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BD" w:rsidRPr="0078020C" w:rsidRDefault="00CE4FBD" w:rsidP="00CE4FBD">
      <w:pPr>
        <w:spacing w:after="0" w:line="360" w:lineRule="auto"/>
        <w:jc w:val="center"/>
        <w:rPr>
          <w:b/>
          <w:sz w:val="28"/>
          <w:szCs w:val="28"/>
        </w:rPr>
      </w:pPr>
      <w:r w:rsidRPr="0078020C">
        <w:rPr>
          <w:b/>
          <w:sz w:val="28"/>
          <w:szCs w:val="28"/>
        </w:rPr>
        <w:t>Пояснительная записка.</w:t>
      </w:r>
    </w:p>
    <w:p w:rsidR="00CE4FBD" w:rsidRPr="0078020C" w:rsidRDefault="00CE4FBD" w:rsidP="00CE4FBD">
      <w:pPr>
        <w:pStyle w:val="1"/>
        <w:spacing w:line="360" w:lineRule="auto"/>
        <w:ind w:firstLine="0"/>
        <w:rPr>
          <w:szCs w:val="28"/>
          <w:lang w:val="ru-RU"/>
        </w:rPr>
      </w:pPr>
      <w:r w:rsidRPr="0078020C">
        <w:rPr>
          <w:szCs w:val="28"/>
          <w:lang w:val="ru-RU"/>
        </w:rPr>
        <w:t>Исходными документами для составления рабочей программы учебного курса являются:</w:t>
      </w:r>
    </w:p>
    <w:p w:rsidR="00CE4FBD" w:rsidRPr="0078020C" w:rsidRDefault="00CE4FBD" w:rsidP="00CE4FB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>федеральный компонент государственного образовательного стандарта, утвержденный Приказом Минобразования РФ от 05 03 2004 года № 1089;</w:t>
      </w:r>
    </w:p>
    <w:p w:rsidR="00CE4FBD" w:rsidRPr="0078020C" w:rsidRDefault="00CE4FBD" w:rsidP="00CE4FB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CE4FBD" w:rsidRPr="0078020C" w:rsidRDefault="00CE4FBD" w:rsidP="00CE4FB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>программа регионального курса «Краеведение»;</w:t>
      </w:r>
    </w:p>
    <w:p w:rsidR="00CE4FBD" w:rsidRPr="0078020C" w:rsidRDefault="00CE4FBD" w:rsidP="00CE4FB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Базисный учебный план общеобразовательных учреждений Российской Федерации, утвержденный приказом Минобразования РФ № 1312 от 09. </w:t>
      </w:r>
      <w:r w:rsidRPr="0078020C">
        <w:rPr>
          <w:rFonts w:ascii="Times New Roman" w:hAnsi="Times New Roman"/>
          <w:sz w:val="28"/>
          <w:szCs w:val="28"/>
        </w:rPr>
        <w:t>03. 2004.</w:t>
      </w:r>
    </w:p>
    <w:p w:rsidR="00CE4FBD" w:rsidRPr="0078020C" w:rsidRDefault="00CE4FBD" w:rsidP="00CE4FB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Федеральный перечень учебников, рекомендованных (допущенных) к использованию в образовательном процессе в </w:t>
      </w:r>
      <w:proofErr w:type="gramStart"/>
      <w:r w:rsidRPr="0078020C">
        <w:rPr>
          <w:rFonts w:ascii="Times New Roman" w:hAnsi="Times New Roman"/>
          <w:sz w:val="28"/>
          <w:szCs w:val="28"/>
          <w:lang w:val="ru-RU"/>
        </w:rPr>
        <w:t>образовательных  учреждениях</w:t>
      </w:r>
      <w:proofErr w:type="gramEnd"/>
      <w:r w:rsidRPr="0078020C">
        <w:rPr>
          <w:rFonts w:ascii="Times New Roman" w:hAnsi="Times New Roman"/>
          <w:sz w:val="28"/>
          <w:szCs w:val="28"/>
          <w:lang w:val="ru-RU"/>
        </w:rPr>
        <w:t>, реализующих программы общего образования.</w:t>
      </w:r>
    </w:p>
    <w:p w:rsidR="00CE4FBD" w:rsidRPr="0078020C" w:rsidRDefault="00CE4FBD" w:rsidP="00CE4FBD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 Положение о структуре, порядке разработки и утверждения рабочих программ учебных курсов, предметов, дис</w:t>
      </w:r>
      <w:r>
        <w:rPr>
          <w:rFonts w:ascii="Times New Roman" w:hAnsi="Times New Roman"/>
          <w:sz w:val="28"/>
          <w:szCs w:val="28"/>
          <w:lang w:val="ru-RU"/>
        </w:rPr>
        <w:t>циплин (модулей) по МБ</w:t>
      </w:r>
      <w:r w:rsidR="005B680F">
        <w:rPr>
          <w:rFonts w:ascii="Times New Roman" w:hAnsi="Times New Roman"/>
          <w:sz w:val="28"/>
          <w:szCs w:val="28"/>
          <w:lang w:val="ru-RU"/>
        </w:rPr>
        <w:t>ОУ Кочетовской СОШ (Приказ № 138</w:t>
      </w:r>
      <w:r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Pr="0078020C">
        <w:rPr>
          <w:rFonts w:ascii="Times New Roman" w:hAnsi="Times New Roman"/>
          <w:sz w:val="28"/>
          <w:szCs w:val="28"/>
          <w:lang w:val="ru-RU"/>
        </w:rPr>
        <w:t>0</w:t>
      </w:r>
      <w:r w:rsidR="005B680F">
        <w:rPr>
          <w:rFonts w:ascii="Times New Roman" w:hAnsi="Times New Roman"/>
          <w:sz w:val="28"/>
          <w:szCs w:val="28"/>
          <w:lang w:val="ru-RU"/>
        </w:rPr>
        <w:t>1.09.2016</w:t>
      </w:r>
      <w:r w:rsidRPr="0078020C">
        <w:rPr>
          <w:rFonts w:ascii="Times New Roman" w:hAnsi="Times New Roman"/>
          <w:sz w:val="28"/>
          <w:szCs w:val="28"/>
          <w:lang w:val="ru-RU"/>
        </w:rPr>
        <w:t xml:space="preserve"> г.);</w:t>
      </w:r>
    </w:p>
    <w:p w:rsidR="00CE4FBD" w:rsidRPr="0078020C" w:rsidRDefault="00CE4FBD" w:rsidP="00CE4FBD">
      <w:pPr>
        <w:pStyle w:val="a3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Учебный план </w:t>
      </w:r>
      <w:proofErr w:type="spellStart"/>
      <w:r w:rsidRPr="0078020C">
        <w:rPr>
          <w:rFonts w:ascii="Times New Roman" w:hAnsi="Times New Roman"/>
          <w:sz w:val="28"/>
          <w:szCs w:val="28"/>
          <w:lang w:val="ru-RU"/>
        </w:rPr>
        <w:t>Круглинского</w:t>
      </w:r>
      <w:proofErr w:type="spellEnd"/>
      <w:r w:rsidRPr="0078020C">
        <w:rPr>
          <w:rFonts w:ascii="Times New Roman" w:hAnsi="Times New Roman"/>
          <w:sz w:val="28"/>
          <w:szCs w:val="28"/>
          <w:lang w:val="ru-RU"/>
        </w:rPr>
        <w:t xml:space="preserve"> филиала имени Героя Советского Союза И.А. </w:t>
      </w:r>
      <w:proofErr w:type="spellStart"/>
      <w:r w:rsidRPr="0078020C">
        <w:rPr>
          <w:rFonts w:ascii="Times New Roman" w:hAnsi="Times New Roman"/>
          <w:sz w:val="28"/>
          <w:szCs w:val="28"/>
          <w:lang w:val="ru-RU"/>
        </w:rPr>
        <w:t>Хромова</w:t>
      </w:r>
      <w:proofErr w:type="spellEnd"/>
      <w:r w:rsidRPr="0078020C">
        <w:rPr>
          <w:rFonts w:ascii="Times New Roman" w:hAnsi="Times New Roman"/>
          <w:sz w:val="28"/>
          <w:szCs w:val="28"/>
          <w:lang w:val="ru-RU"/>
        </w:rPr>
        <w:t xml:space="preserve"> МБОУ Кочетовской СОШ на 201</w:t>
      </w:r>
      <w:r w:rsidR="005B680F">
        <w:rPr>
          <w:rFonts w:ascii="Times New Roman" w:hAnsi="Times New Roman"/>
          <w:sz w:val="28"/>
          <w:szCs w:val="28"/>
          <w:lang w:val="ru-RU"/>
        </w:rPr>
        <w:t>6</w:t>
      </w:r>
      <w:r w:rsidRPr="0078020C">
        <w:rPr>
          <w:rFonts w:ascii="Times New Roman" w:hAnsi="Times New Roman"/>
          <w:sz w:val="28"/>
          <w:szCs w:val="28"/>
          <w:lang w:val="ru-RU"/>
        </w:rPr>
        <w:t xml:space="preserve"> -201</w:t>
      </w:r>
      <w:r w:rsidR="005B680F">
        <w:rPr>
          <w:rFonts w:ascii="Times New Roman" w:hAnsi="Times New Roman"/>
          <w:sz w:val="28"/>
          <w:szCs w:val="28"/>
          <w:lang w:val="ru-RU"/>
        </w:rPr>
        <w:t>7</w:t>
      </w:r>
      <w:r w:rsidRPr="0078020C">
        <w:rPr>
          <w:rFonts w:ascii="Times New Roman" w:hAnsi="Times New Roman"/>
          <w:sz w:val="28"/>
          <w:szCs w:val="28"/>
          <w:lang w:val="ru-RU"/>
        </w:rPr>
        <w:t xml:space="preserve"> учебный год.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823A69">
        <w:rPr>
          <w:b/>
          <w:bCs/>
          <w:sz w:val="28"/>
          <w:szCs w:val="28"/>
        </w:rPr>
        <w:t>Информация об используемом учебнике</w:t>
      </w:r>
    </w:p>
    <w:p w:rsidR="00CE4FBD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Примерная программа основного общего образования по географии «География России» (7 – 9 классы) из сборника нормативных документов «География». – М.: Дрофа, 2007.</w:t>
      </w:r>
    </w:p>
    <w:p w:rsidR="00CE4FBD" w:rsidRPr="00823A69" w:rsidRDefault="00CE4FBD" w:rsidP="00CE4FBD">
      <w:pPr>
        <w:spacing w:line="360" w:lineRule="auto"/>
        <w:jc w:val="both"/>
        <w:rPr>
          <w:sz w:val="28"/>
          <w:szCs w:val="28"/>
        </w:rPr>
      </w:pPr>
      <w:r w:rsidRPr="00823A69">
        <w:rPr>
          <w:b/>
          <w:sz w:val="28"/>
          <w:szCs w:val="28"/>
        </w:rPr>
        <w:t>Сведения о программе, на основании которой разработана рабочая программа</w:t>
      </w:r>
      <w:r w:rsidRPr="00823A69">
        <w:rPr>
          <w:sz w:val="28"/>
          <w:szCs w:val="28"/>
        </w:rPr>
        <w:t xml:space="preserve"> 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 xml:space="preserve">Авторская программа по географии. 6 – 10 классы. / Под редакцией </w:t>
      </w:r>
      <w:proofErr w:type="spellStart"/>
      <w:r w:rsidRPr="0078020C">
        <w:rPr>
          <w:sz w:val="28"/>
          <w:szCs w:val="28"/>
        </w:rPr>
        <w:t>И.В.Душиной</w:t>
      </w:r>
      <w:proofErr w:type="spellEnd"/>
      <w:r w:rsidRPr="0078020C">
        <w:rPr>
          <w:sz w:val="28"/>
          <w:szCs w:val="28"/>
        </w:rPr>
        <w:t>. – М.: Дрофа, 2006.</w:t>
      </w:r>
    </w:p>
    <w:p w:rsidR="00CE4FBD" w:rsidRPr="00823A69" w:rsidRDefault="00CE4FBD" w:rsidP="00CE4FBD">
      <w:pPr>
        <w:pStyle w:val="a4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23A69">
        <w:rPr>
          <w:rFonts w:ascii="Times New Roman" w:hAnsi="Times New Roman"/>
          <w:b/>
          <w:sz w:val="28"/>
          <w:szCs w:val="28"/>
          <w:lang w:val="ru-RU"/>
        </w:rPr>
        <w:t xml:space="preserve">Цели и задачи обучения географии: </w:t>
      </w:r>
    </w:p>
    <w:p w:rsidR="00CE4FBD" w:rsidRPr="0078020C" w:rsidRDefault="00CE4FBD" w:rsidP="00CE4FBD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8020C">
        <w:rPr>
          <w:rFonts w:ascii="Times New Roman" w:hAnsi="Times New Roman"/>
          <w:b/>
          <w:sz w:val="28"/>
          <w:szCs w:val="28"/>
          <w:lang w:val="ru-RU"/>
        </w:rPr>
        <w:t>задач:</w:t>
      </w:r>
    </w:p>
    <w:p w:rsidR="00CE4FBD" w:rsidRPr="0078020C" w:rsidRDefault="00CE4FBD" w:rsidP="00CE4FBD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lastRenderedPageBreak/>
        <w:t>приобретение обучающимися знаний по экономике регионов, размещению     производительных сил, экономико-географической характеристике регионов, их связей, включая международные;</w:t>
      </w:r>
    </w:p>
    <w:p w:rsidR="00CE4FBD" w:rsidRPr="0078020C" w:rsidRDefault="00CE4FBD" w:rsidP="00CE4FBD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>изучение природно-</w:t>
      </w:r>
      <w:proofErr w:type="gramStart"/>
      <w:r w:rsidRPr="0078020C">
        <w:rPr>
          <w:rFonts w:ascii="Times New Roman" w:hAnsi="Times New Roman"/>
          <w:sz w:val="28"/>
          <w:szCs w:val="28"/>
          <w:lang w:val="ru-RU"/>
        </w:rPr>
        <w:t>ресурсного  потенциала</w:t>
      </w:r>
      <w:proofErr w:type="gramEnd"/>
      <w:r w:rsidRPr="0078020C">
        <w:rPr>
          <w:rFonts w:ascii="Times New Roman" w:hAnsi="Times New Roman"/>
          <w:sz w:val="28"/>
          <w:szCs w:val="28"/>
          <w:lang w:val="ru-RU"/>
        </w:rPr>
        <w:t xml:space="preserve">  России;</w:t>
      </w:r>
    </w:p>
    <w:p w:rsidR="00CE4FBD" w:rsidRPr="0078020C" w:rsidRDefault="00CE4FBD" w:rsidP="00CE4FBD">
      <w:pPr>
        <w:pStyle w:val="a3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анализ закономерностей, </w:t>
      </w:r>
      <w:proofErr w:type="gramStart"/>
      <w:r w:rsidRPr="0078020C">
        <w:rPr>
          <w:rFonts w:ascii="Times New Roman" w:hAnsi="Times New Roman"/>
          <w:sz w:val="28"/>
          <w:szCs w:val="28"/>
          <w:lang w:val="ru-RU"/>
        </w:rPr>
        <w:t>факторов  и</w:t>
      </w:r>
      <w:proofErr w:type="gramEnd"/>
      <w:r w:rsidRPr="0078020C">
        <w:rPr>
          <w:rFonts w:ascii="Times New Roman" w:hAnsi="Times New Roman"/>
          <w:sz w:val="28"/>
          <w:szCs w:val="28"/>
          <w:lang w:val="ru-RU"/>
        </w:rPr>
        <w:t xml:space="preserve"> условий  размещения производительных сил;</w:t>
      </w:r>
    </w:p>
    <w:p w:rsidR="00CE4FBD" w:rsidRPr="0078020C" w:rsidRDefault="00CE4FBD" w:rsidP="00CE4FBD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изучение </w:t>
      </w:r>
      <w:proofErr w:type="gramStart"/>
      <w:r w:rsidRPr="0078020C">
        <w:rPr>
          <w:rFonts w:ascii="Times New Roman" w:hAnsi="Times New Roman"/>
          <w:sz w:val="28"/>
          <w:szCs w:val="28"/>
          <w:lang w:val="ru-RU"/>
        </w:rPr>
        <w:t>отраслевой  структуры</w:t>
      </w:r>
      <w:proofErr w:type="gramEnd"/>
      <w:r w:rsidRPr="0078020C">
        <w:rPr>
          <w:rFonts w:ascii="Times New Roman" w:hAnsi="Times New Roman"/>
          <w:sz w:val="28"/>
          <w:szCs w:val="28"/>
          <w:lang w:val="ru-RU"/>
        </w:rPr>
        <w:t xml:space="preserve"> экономики России;</w:t>
      </w:r>
    </w:p>
    <w:p w:rsidR="00CE4FBD" w:rsidRPr="0078020C" w:rsidRDefault="00CE4FBD" w:rsidP="00CE4FBD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>знакомство с хозяйственным комплексом России, его составными частями.</w:t>
      </w:r>
    </w:p>
    <w:p w:rsidR="00CE4FBD" w:rsidRPr="0078020C" w:rsidRDefault="00CE4FBD" w:rsidP="00CE4FBD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изучение территориально-административного и </w:t>
      </w:r>
      <w:proofErr w:type="gramStart"/>
      <w:r w:rsidRPr="0078020C">
        <w:rPr>
          <w:rFonts w:ascii="Times New Roman" w:hAnsi="Times New Roman"/>
          <w:sz w:val="28"/>
          <w:szCs w:val="28"/>
          <w:lang w:val="ru-RU"/>
        </w:rPr>
        <w:t>экономического  районирование</w:t>
      </w:r>
      <w:proofErr w:type="gramEnd"/>
      <w:r w:rsidRPr="0078020C">
        <w:rPr>
          <w:rFonts w:ascii="Times New Roman" w:hAnsi="Times New Roman"/>
          <w:sz w:val="28"/>
          <w:szCs w:val="28"/>
          <w:lang w:val="ru-RU"/>
        </w:rPr>
        <w:t xml:space="preserve"> России,   основных  принципов районирования;</w:t>
      </w:r>
    </w:p>
    <w:p w:rsidR="00CE4FBD" w:rsidRPr="0078020C" w:rsidRDefault="00CE4FBD" w:rsidP="00CE4FBD">
      <w:pPr>
        <w:pStyle w:val="a4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анализ </w:t>
      </w:r>
      <w:proofErr w:type="gramStart"/>
      <w:r w:rsidRPr="0078020C">
        <w:rPr>
          <w:rFonts w:ascii="Times New Roman" w:hAnsi="Times New Roman"/>
          <w:sz w:val="28"/>
          <w:szCs w:val="28"/>
          <w:lang w:val="ru-RU"/>
        </w:rPr>
        <w:t>внешнеэкономических  связей</w:t>
      </w:r>
      <w:proofErr w:type="gramEnd"/>
      <w:r w:rsidRPr="0078020C">
        <w:rPr>
          <w:rFonts w:ascii="Times New Roman" w:hAnsi="Times New Roman"/>
          <w:sz w:val="28"/>
          <w:szCs w:val="28"/>
          <w:lang w:val="ru-RU"/>
        </w:rPr>
        <w:t>, обоснование  их роли в экономике России.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В курсе “География России. Хозяйство и экономические районы” для 9 класса рассматривается положение России в мировом хозяйстве в историческом аспекте; взаимосвязь и перспективы развития природных, социальных и экономических территориальных систем. Региональная часть курса сконструирована с позиций комплексного географического страноведения.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Учебно-воспитательный процесс построен на сочетании урочной формы и модуля дистанционного обучения, направленного на развитие проектно-исследовательской деятельности школьников. Аттестация учащихся основана на системе тематических практических работ и защите творческих проектов, выполнение которых предусмотрено программой.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</w:p>
    <w:p w:rsidR="00CE4FBD" w:rsidRPr="00823A69" w:rsidRDefault="00CE4FBD" w:rsidP="00CE4F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3A69">
        <w:rPr>
          <w:b/>
          <w:sz w:val="28"/>
          <w:szCs w:val="28"/>
        </w:rPr>
        <w:t>Обоснование выбора программы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3A69">
        <w:rPr>
          <w:sz w:val="28"/>
          <w:szCs w:val="28"/>
        </w:rPr>
        <w:t xml:space="preserve">Программа по географии конкретизирует содержание тем Государственного образовательного стандарта по предмету, определяет инвариантную часть учебного курса, но в то же время, содействуя сохранению единого образовательного пространства, даёт возможность авторского выбора вариативной составляющей содержания образования. Владение предметом повышает уровень естествознания в образовании школьников, способствует формированию личности и её социальной адаптации к условиям постоянно </w:t>
      </w:r>
      <w:r w:rsidRPr="00823A69">
        <w:rPr>
          <w:sz w:val="28"/>
          <w:szCs w:val="28"/>
        </w:rPr>
        <w:lastRenderedPageBreak/>
        <w:t>меняющегося мира.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23A69">
        <w:rPr>
          <w:b/>
          <w:sz w:val="28"/>
          <w:szCs w:val="28"/>
        </w:rPr>
        <w:t>Информация о внесённых изменениях в программу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23A69">
        <w:rPr>
          <w:sz w:val="28"/>
          <w:szCs w:val="28"/>
        </w:rPr>
        <w:t>Логика изложения и содержание программы полностью соответствует требованиям федерального компонента государственного стандарта среднего образования, поэтому в программу не внесено изменений.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823A69">
        <w:rPr>
          <w:b/>
          <w:sz w:val="28"/>
          <w:szCs w:val="28"/>
        </w:rPr>
        <w:t>Место предмета в базисном плане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3A69">
        <w:rPr>
          <w:sz w:val="28"/>
          <w:szCs w:val="28"/>
        </w:rPr>
        <w:t>В соответствии с Федеральным базисным учебным планом учебный предмет «География»</w:t>
      </w:r>
      <w:r>
        <w:rPr>
          <w:sz w:val="28"/>
          <w:szCs w:val="28"/>
        </w:rPr>
        <w:t xml:space="preserve"> продолжается</w:t>
      </w:r>
      <w:r w:rsidRPr="00823A69">
        <w:rPr>
          <w:sz w:val="28"/>
          <w:szCs w:val="28"/>
        </w:rPr>
        <w:t xml:space="preserve"> изучаться в </w:t>
      </w:r>
      <w:r>
        <w:rPr>
          <w:sz w:val="28"/>
          <w:szCs w:val="28"/>
        </w:rPr>
        <w:t>9</w:t>
      </w:r>
      <w:r w:rsidRPr="00823A69">
        <w:rPr>
          <w:sz w:val="28"/>
          <w:szCs w:val="28"/>
        </w:rPr>
        <w:t xml:space="preserve"> классе, тем самым обеспечивается целостность процесса и преемственность.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23A69">
        <w:rPr>
          <w:b/>
          <w:sz w:val="28"/>
          <w:szCs w:val="28"/>
        </w:rPr>
        <w:t>Информация о количестве учебных часов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23A69">
        <w:rPr>
          <w:sz w:val="28"/>
          <w:szCs w:val="28"/>
        </w:rPr>
        <w:t xml:space="preserve">В федеральном </w:t>
      </w:r>
      <w:proofErr w:type="gramStart"/>
      <w:r w:rsidRPr="00823A69">
        <w:rPr>
          <w:sz w:val="28"/>
          <w:szCs w:val="28"/>
        </w:rPr>
        <w:t>базисном  учебном</w:t>
      </w:r>
      <w:proofErr w:type="gramEnd"/>
      <w:r w:rsidRPr="00823A69">
        <w:rPr>
          <w:sz w:val="28"/>
          <w:szCs w:val="28"/>
        </w:rPr>
        <w:t xml:space="preserve"> п</w:t>
      </w:r>
      <w:r>
        <w:rPr>
          <w:sz w:val="28"/>
          <w:szCs w:val="28"/>
        </w:rPr>
        <w:t>лане на изучение «Географии» в 9</w:t>
      </w:r>
      <w:r w:rsidRPr="00823A69">
        <w:rPr>
          <w:sz w:val="28"/>
          <w:szCs w:val="28"/>
        </w:rPr>
        <w:t xml:space="preserve"> классе отво</w:t>
      </w:r>
      <w:r>
        <w:rPr>
          <w:sz w:val="28"/>
          <w:szCs w:val="28"/>
        </w:rPr>
        <w:t>дится 2</w:t>
      </w:r>
      <w:r w:rsidRPr="00823A69">
        <w:rPr>
          <w:sz w:val="28"/>
          <w:szCs w:val="28"/>
        </w:rPr>
        <w:t xml:space="preserve"> часа в неделю. Рабочая программа рассч</w:t>
      </w:r>
      <w:r w:rsidR="007C4765">
        <w:rPr>
          <w:sz w:val="28"/>
          <w:szCs w:val="28"/>
        </w:rPr>
        <w:t xml:space="preserve">итана на  68 часов (34 </w:t>
      </w:r>
      <w:r w:rsidRPr="00823A69">
        <w:rPr>
          <w:sz w:val="28"/>
          <w:szCs w:val="28"/>
        </w:rPr>
        <w:t>учебных недель).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23A69">
        <w:rPr>
          <w:b/>
          <w:sz w:val="28"/>
          <w:szCs w:val="28"/>
        </w:rPr>
        <w:t>Формы организации образовательного процесса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23A69">
        <w:rPr>
          <w:sz w:val="28"/>
          <w:szCs w:val="28"/>
        </w:rPr>
        <w:t>Основной формой организации образовательного процесса является урок.</w:t>
      </w:r>
    </w:p>
    <w:p w:rsidR="00CE4FBD" w:rsidRPr="00823A69" w:rsidRDefault="00CE4FBD" w:rsidP="00CE4F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3A69">
        <w:rPr>
          <w:b/>
          <w:sz w:val="28"/>
          <w:szCs w:val="28"/>
        </w:rPr>
        <w:t xml:space="preserve">Технологии </w:t>
      </w:r>
      <w:proofErr w:type="gramStart"/>
      <w:r w:rsidRPr="00823A69">
        <w:rPr>
          <w:b/>
          <w:sz w:val="28"/>
          <w:szCs w:val="28"/>
        </w:rPr>
        <w:t xml:space="preserve">обучения:  </w:t>
      </w:r>
      <w:r w:rsidRPr="00823A69">
        <w:rPr>
          <w:sz w:val="28"/>
          <w:szCs w:val="28"/>
        </w:rPr>
        <w:t>личностно</w:t>
      </w:r>
      <w:proofErr w:type="gramEnd"/>
      <w:r w:rsidRPr="00823A69">
        <w:rPr>
          <w:sz w:val="28"/>
          <w:szCs w:val="28"/>
        </w:rPr>
        <w:t>-ориентированные, информационные, интерактивные, исследовательские.</w:t>
      </w:r>
    </w:p>
    <w:p w:rsidR="00CE4FBD" w:rsidRPr="002702CC" w:rsidRDefault="00CE4FBD" w:rsidP="00CE4FBD">
      <w:pPr>
        <w:spacing w:after="0" w:line="220" w:lineRule="atLeast"/>
        <w:ind w:firstLine="708"/>
        <w:rPr>
          <w:rFonts w:eastAsia="Times New Roman"/>
          <w:b/>
          <w:color w:val="000000"/>
          <w:sz w:val="28"/>
          <w:szCs w:val="28"/>
          <w:lang w:eastAsia="ru-RU"/>
        </w:rPr>
      </w:pPr>
      <w:r w:rsidRPr="002702CC">
        <w:rPr>
          <w:rFonts w:eastAsia="Times New Roman"/>
          <w:b/>
          <w:color w:val="000000"/>
          <w:sz w:val="28"/>
          <w:szCs w:val="28"/>
          <w:lang w:eastAsia="ru-RU"/>
        </w:rPr>
        <w:t>Виды и формы контроля</w:t>
      </w:r>
    </w:p>
    <w:p w:rsidR="00CE4FBD" w:rsidRPr="002702CC" w:rsidRDefault="00CE4FBD" w:rsidP="00CE4FBD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2702CC">
        <w:rPr>
          <w:rFonts w:eastAsia="Times New Roman"/>
          <w:bCs/>
          <w:sz w:val="28"/>
          <w:szCs w:val="28"/>
          <w:lang w:eastAsia="ru-RU"/>
        </w:rPr>
        <w:t>Виды и формы контроля по предмету определяются в соответствии с Положением о формах, периодичности и порядке текущего контроля успеваемости и промежуточной аттестации обучающихся, индивидуальном учете результатов освоения обучающимися образовательных программ, а также хранении в архивах информации о результатах успеваемости и аттестации на бумажных и электронных носителях в МБОУ Кочетовской СОШ.</w:t>
      </w:r>
    </w:p>
    <w:p w:rsidR="00CE4FBD" w:rsidRPr="002702CC" w:rsidRDefault="00CE4FBD" w:rsidP="00CE4FBD">
      <w:pPr>
        <w:spacing w:after="0" w:line="220" w:lineRule="atLeast"/>
        <w:rPr>
          <w:rFonts w:eastAsia="Times New Roman"/>
          <w:color w:val="000000"/>
          <w:sz w:val="28"/>
          <w:szCs w:val="28"/>
          <w:lang w:eastAsia="ru-RU"/>
        </w:rPr>
      </w:pPr>
      <w:r w:rsidRPr="002702CC">
        <w:rPr>
          <w:rFonts w:eastAsia="Times New Roman"/>
          <w:color w:val="000000"/>
          <w:sz w:val="28"/>
          <w:szCs w:val="28"/>
          <w:u w:val="single"/>
          <w:lang w:eastAsia="ru-RU"/>
        </w:rPr>
        <w:t>Вид контроля</w:t>
      </w:r>
      <w:r w:rsidRPr="002702CC">
        <w:rPr>
          <w:rFonts w:eastAsia="Times New Roman"/>
          <w:color w:val="000000"/>
          <w:sz w:val="28"/>
          <w:szCs w:val="28"/>
          <w:lang w:eastAsia="ru-RU"/>
        </w:rPr>
        <w:t xml:space="preserve"> – текущий, тематический и итоговый.</w:t>
      </w:r>
    </w:p>
    <w:p w:rsidR="00CE4FBD" w:rsidRPr="002702CC" w:rsidRDefault="00CE4FBD" w:rsidP="00CE4FBD">
      <w:pPr>
        <w:spacing w:after="0" w:line="220" w:lineRule="atLeast"/>
        <w:rPr>
          <w:rFonts w:eastAsia="Times New Roman"/>
          <w:color w:val="000000"/>
          <w:sz w:val="28"/>
          <w:szCs w:val="28"/>
          <w:lang w:eastAsia="ru-RU"/>
        </w:rPr>
      </w:pPr>
      <w:r w:rsidRPr="002702CC">
        <w:rPr>
          <w:rFonts w:eastAsia="Times New Roman"/>
          <w:color w:val="000000"/>
          <w:sz w:val="28"/>
          <w:szCs w:val="28"/>
          <w:u w:val="single"/>
          <w:lang w:eastAsia="ru-RU"/>
        </w:rPr>
        <w:t>Форма контроля</w:t>
      </w:r>
      <w:r w:rsidRPr="002702CC">
        <w:rPr>
          <w:rFonts w:eastAsia="Times New Roman"/>
          <w:color w:val="000000"/>
          <w:sz w:val="28"/>
          <w:szCs w:val="28"/>
          <w:lang w:eastAsia="ru-RU"/>
        </w:rPr>
        <w:t>: проекты, тестирования, творческие работы.</w:t>
      </w:r>
    </w:p>
    <w:p w:rsidR="00CE4FBD" w:rsidRPr="002702CC" w:rsidRDefault="00CE4FBD" w:rsidP="00CE4FBD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CE4FBD" w:rsidRPr="00823A69" w:rsidRDefault="00CE4FBD" w:rsidP="00CE4FBD">
      <w:pPr>
        <w:pStyle w:val="a4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305755" w:rsidRDefault="00305755" w:rsidP="00CE4FBD">
      <w:pPr>
        <w:spacing w:after="0" w:line="360" w:lineRule="auto"/>
        <w:jc w:val="center"/>
        <w:rPr>
          <w:b/>
          <w:sz w:val="28"/>
          <w:szCs w:val="28"/>
        </w:rPr>
      </w:pPr>
    </w:p>
    <w:p w:rsidR="00305755" w:rsidRDefault="00305755" w:rsidP="00CE4FBD">
      <w:pPr>
        <w:spacing w:after="0" w:line="360" w:lineRule="auto"/>
        <w:jc w:val="center"/>
        <w:rPr>
          <w:b/>
          <w:sz w:val="28"/>
          <w:szCs w:val="28"/>
        </w:rPr>
      </w:pPr>
    </w:p>
    <w:p w:rsidR="00305755" w:rsidRDefault="00305755" w:rsidP="00CE4FBD">
      <w:pPr>
        <w:spacing w:after="0" w:line="360" w:lineRule="auto"/>
        <w:jc w:val="center"/>
        <w:rPr>
          <w:b/>
          <w:sz w:val="28"/>
          <w:szCs w:val="28"/>
        </w:rPr>
      </w:pPr>
    </w:p>
    <w:p w:rsidR="00305755" w:rsidRPr="00FD5F2C" w:rsidRDefault="00305755" w:rsidP="00305755">
      <w:pPr>
        <w:shd w:val="clear" w:color="auto" w:fill="FFFFFF"/>
        <w:spacing w:after="0" w:line="338" w:lineRule="atLeast"/>
        <w:ind w:firstLine="72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color w:val="000000"/>
          <w:sz w:val="28"/>
          <w:szCs w:val="28"/>
          <w:lang w:eastAsia="ru-RU"/>
        </w:rPr>
        <w:t>Планируемые результаты обучения географии в 9 классе.</w:t>
      </w:r>
    </w:p>
    <w:p w:rsidR="00305755" w:rsidRPr="00FD5F2C" w:rsidRDefault="00305755" w:rsidP="00305755">
      <w:pPr>
        <w:shd w:val="clear" w:color="auto" w:fill="FFFFFF"/>
        <w:spacing w:after="0" w:line="338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В результате изучения географии ученик должен:</w:t>
      </w:r>
    </w:p>
    <w:p w:rsidR="00305755" w:rsidRPr="00FD5F2C" w:rsidRDefault="00305755" w:rsidP="00305755">
      <w:pPr>
        <w:shd w:val="clear" w:color="auto" w:fill="FFFFFF"/>
        <w:spacing w:after="0" w:line="338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305755" w:rsidRPr="00FD5F2C" w:rsidRDefault="00305755" w:rsidP="00305755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основные географические понятия и термины; различия географических карт по содержанию;</w:t>
      </w:r>
    </w:p>
    <w:p w:rsidR="00305755" w:rsidRPr="00FD5F2C" w:rsidRDefault="00305755" w:rsidP="00305755">
      <w:pPr>
        <w:numPr>
          <w:ilvl w:val="0"/>
          <w:numId w:val="4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305755" w:rsidRPr="00FD5F2C" w:rsidRDefault="00305755" w:rsidP="00305755">
      <w:pPr>
        <w:numPr>
          <w:ilvl w:val="0"/>
          <w:numId w:val="5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305755" w:rsidRPr="00FD5F2C" w:rsidRDefault="00305755" w:rsidP="00305755">
      <w:pPr>
        <w:numPr>
          <w:ilvl w:val="0"/>
          <w:numId w:val="6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305755" w:rsidRPr="00FD5F2C" w:rsidRDefault="00305755" w:rsidP="00305755">
      <w:pPr>
        <w:numPr>
          <w:ilvl w:val="0"/>
          <w:numId w:val="7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 xml:space="preserve">природные и антропогенные причины возникновения </w:t>
      </w:r>
      <w:proofErr w:type="spellStart"/>
      <w:r w:rsidRPr="00FD5F2C">
        <w:rPr>
          <w:rFonts w:eastAsia="Times New Roman"/>
          <w:color w:val="000000"/>
          <w:sz w:val="28"/>
          <w:szCs w:val="28"/>
          <w:lang w:eastAsia="ru-RU"/>
        </w:rPr>
        <w:t>геоэкологических</w:t>
      </w:r>
      <w:proofErr w:type="spellEnd"/>
      <w:r w:rsidRPr="00FD5F2C">
        <w:rPr>
          <w:rFonts w:eastAsia="Times New Roman"/>
          <w:color w:val="000000"/>
          <w:sz w:val="28"/>
          <w:szCs w:val="28"/>
          <w:lang w:eastAsia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305755" w:rsidRPr="00FD5F2C" w:rsidRDefault="00305755" w:rsidP="00305755">
      <w:pPr>
        <w:shd w:val="clear" w:color="auto" w:fill="FFFFFF"/>
        <w:spacing w:after="0" w:line="338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305755" w:rsidRPr="00FD5F2C" w:rsidRDefault="00305755" w:rsidP="00305755">
      <w:pPr>
        <w:numPr>
          <w:ilvl w:val="0"/>
          <w:numId w:val="8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выделять, описывать и объяснять</w:t>
      </w:r>
      <w:r w:rsidRPr="00FD5F2C">
        <w:rPr>
          <w:rFonts w:eastAsia="Times New Roman"/>
          <w:color w:val="000000"/>
          <w:sz w:val="28"/>
          <w:szCs w:val="28"/>
          <w:lang w:eastAsia="ru-RU"/>
        </w:rPr>
        <w:t> существенные признаки географических объектов и явлений;</w:t>
      </w:r>
    </w:p>
    <w:p w:rsidR="00305755" w:rsidRPr="00FD5F2C" w:rsidRDefault="00305755" w:rsidP="00305755">
      <w:pPr>
        <w:numPr>
          <w:ilvl w:val="0"/>
          <w:numId w:val="9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находить </w:t>
      </w:r>
      <w:r w:rsidRPr="00FD5F2C">
        <w:rPr>
          <w:rFonts w:eastAsia="Times New Roman"/>
          <w:color w:val="000000"/>
          <w:sz w:val="28"/>
          <w:szCs w:val="28"/>
          <w:lang w:eastAsia="ru-RU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305755" w:rsidRPr="00FD5F2C" w:rsidRDefault="00305755" w:rsidP="00305755">
      <w:pPr>
        <w:numPr>
          <w:ilvl w:val="0"/>
          <w:numId w:val="10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приводить примеры</w:t>
      </w:r>
      <w:r w:rsidRPr="00FD5F2C">
        <w:rPr>
          <w:rFonts w:eastAsia="Times New Roman"/>
          <w:color w:val="000000"/>
          <w:sz w:val="28"/>
          <w:szCs w:val="28"/>
          <w:lang w:eastAsia="ru-RU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</w:t>
      </w:r>
    </w:p>
    <w:p w:rsidR="00305755" w:rsidRPr="00FD5F2C" w:rsidRDefault="00305755" w:rsidP="00305755">
      <w:pPr>
        <w:numPr>
          <w:ilvl w:val="0"/>
          <w:numId w:val="10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составлять</w:t>
      </w:r>
      <w:r w:rsidRPr="00FD5F2C">
        <w:rPr>
          <w:rFonts w:eastAsia="Times New Roman"/>
          <w:color w:val="000000"/>
          <w:sz w:val="28"/>
          <w:szCs w:val="28"/>
          <w:lang w:eastAsia="ru-RU"/>
        </w:rPr>
        <w:t> 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305755" w:rsidRPr="00FD5F2C" w:rsidRDefault="00305755" w:rsidP="00305755">
      <w:pPr>
        <w:numPr>
          <w:ilvl w:val="0"/>
          <w:numId w:val="11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определять</w:t>
      </w:r>
      <w:r w:rsidRPr="00FD5F2C">
        <w:rPr>
          <w:rFonts w:eastAsia="Times New Roman"/>
          <w:color w:val="000000"/>
          <w:sz w:val="28"/>
          <w:szCs w:val="28"/>
          <w:lang w:eastAsia="ru-RU"/>
        </w:rPr>
        <w:t> 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305755" w:rsidRPr="00FD5F2C" w:rsidRDefault="00305755" w:rsidP="00305755">
      <w:pPr>
        <w:numPr>
          <w:ilvl w:val="0"/>
          <w:numId w:val="12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применять </w:t>
      </w:r>
      <w:r w:rsidRPr="00FD5F2C">
        <w:rPr>
          <w:rFonts w:eastAsia="Times New Roman"/>
          <w:color w:val="000000"/>
          <w:sz w:val="28"/>
          <w:szCs w:val="28"/>
          <w:lang w:eastAsia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305755" w:rsidRPr="00FD5F2C" w:rsidRDefault="00305755" w:rsidP="00305755">
      <w:pPr>
        <w:shd w:val="clear" w:color="auto" w:fill="FFFFFF"/>
        <w:spacing w:after="0" w:line="338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 </w:t>
      </w:r>
      <w:r w:rsidRPr="00FD5F2C">
        <w:rPr>
          <w:rFonts w:eastAsia="Times New Roman"/>
          <w:color w:val="000000"/>
          <w:sz w:val="28"/>
          <w:szCs w:val="28"/>
          <w:lang w:eastAsia="ru-RU"/>
        </w:rPr>
        <w:t>для:</w:t>
      </w:r>
    </w:p>
    <w:p w:rsidR="00305755" w:rsidRPr="00FD5F2C" w:rsidRDefault="00305755" w:rsidP="00305755">
      <w:pPr>
        <w:numPr>
          <w:ilvl w:val="0"/>
          <w:numId w:val="13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ориентирования на местности; определения поясного времени; чтения карт различного содержания;</w:t>
      </w:r>
    </w:p>
    <w:p w:rsidR="00305755" w:rsidRPr="00FD5F2C" w:rsidRDefault="00305755" w:rsidP="00305755">
      <w:pPr>
        <w:numPr>
          <w:ilvl w:val="0"/>
          <w:numId w:val="14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305755" w:rsidRPr="00FD5F2C" w:rsidRDefault="00305755" w:rsidP="00305755">
      <w:pPr>
        <w:numPr>
          <w:ilvl w:val="0"/>
          <w:numId w:val="15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305755" w:rsidRPr="00FD5F2C" w:rsidRDefault="00305755" w:rsidP="00305755">
      <w:pPr>
        <w:numPr>
          <w:ilvl w:val="0"/>
          <w:numId w:val="16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305755" w:rsidRPr="00FD5F2C" w:rsidRDefault="00305755" w:rsidP="00305755">
      <w:pPr>
        <w:numPr>
          <w:ilvl w:val="0"/>
          <w:numId w:val="17"/>
        </w:numPr>
        <w:shd w:val="clear" w:color="auto" w:fill="FFFFFF"/>
        <w:spacing w:after="0" w:line="360" w:lineRule="atLeast"/>
        <w:ind w:left="36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305755" w:rsidRPr="00FD5F2C" w:rsidRDefault="00305755" w:rsidP="00305755">
      <w:pPr>
        <w:shd w:val="clear" w:color="auto" w:fill="FFFFFF"/>
        <w:spacing w:after="0" w:line="338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color w:val="000000"/>
          <w:sz w:val="28"/>
          <w:szCs w:val="28"/>
          <w:lang w:eastAsia="ru-RU"/>
        </w:rPr>
        <w:t>      Называть (показывать):</w:t>
      </w:r>
    </w:p>
    <w:p w:rsidR="00305755" w:rsidRPr="00FD5F2C" w:rsidRDefault="00305755" w:rsidP="00305755">
      <w:pPr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основные отрасли хозяйства, отраслевые комплексы, крупнейшие промышленные центры;</w:t>
      </w:r>
    </w:p>
    <w:p w:rsidR="00305755" w:rsidRPr="00FD5F2C" w:rsidRDefault="00305755" w:rsidP="00305755">
      <w:pPr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основные транспортные магистрали и крупные транспортные узлы;</w:t>
      </w:r>
    </w:p>
    <w:p w:rsidR="00305755" w:rsidRPr="00FD5F2C" w:rsidRDefault="00305755" w:rsidP="00305755">
      <w:pPr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географические районы, их территориальный состав;</w:t>
      </w:r>
    </w:p>
    <w:p w:rsidR="00305755" w:rsidRPr="00FD5F2C" w:rsidRDefault="00305755" w:rsidP="00305755">
      <w:pPr>
        <w:numPr>
          <w:ilvl w:val="0"/>
          <w:numId w:val="18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отрасли местной промышленности.</w:t>
      </w:r>
    </w:p>
    <w:p w:rsidR="00305755" w:rsidRPr="00FD5F2C" w:rsidRDefault="00305755" w:rsidP="00305755">
      <w:pPr>
        <w:shd w:val="clear" w:color="auto" w:fill="FFFFFF"/>
        <w:spacing w:after="0" w:line="338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color w:val="000000"/>
          <w:sz w:val="28"/>
          <w:szCs w:val="28"/>
          <w:lang w:eastAsia="ru-RU"/>
        </w:rPr>
        <w:t>      Описывать:</w:t>
      </w:r>
    </w:p>
    <w:p w:rsidR="00305755" w:rsidRPr="00FD5F2C" w:rsidRDefault="00305755" w:rsidP="00305755">
      <w:pPr>
        <w:numPr>
          <w:ilvl w:val="0"/>
          <w:numId w:val="19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природные ресурсы;</w:t>
      </w:r>
    </w:p>
    <w:p w:rsidR="00305755" w:rsidRPr="00FD5F2C" w:rsidRDefault="00305755" w:rsidP="00305755">
      <w:pPr>
        <w:numPr>
          <w:ilvl w:val="0"/>
          <w:numId w:val="19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периоды формирования хозяйства России;</w:t>
      </w:r>
    </w:p>
    <w:p w:rsidR="00305755" w:rsidRPr="00FD5F2C" w:rsidRDefault="00305755" w:rsidP="00305755">
      <w:pPr>
        <w:numPr>
          <w:ilvl w:val="0"/>
          <w:numId w:val="19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особенности отраслей;</w:t>
      </w:r>
    </w:p>
    <w:p w:rsidR="00305755" w:rsidRPr="00FD5F2C" w:rsidRDefault="00305755" w:rsidP="00305755">
      <w:pPr>
        <w:numPr>
          <w:ilvl w:val="0"/>
          <w:numId w:val="19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традиционные отрасли хозяйства коренных народов в национально-территориальных образованиях;</w:t>
      </w:r>
    </w:p>
    <w:p w:rsidR="00305755" w:rsidRPr="00FD5F2C" w:rsidRDefault="00305755" w:rsidP="00305755">
      <w:pPr>
        <w:numPr>
          <w:ilvl w:val="0"/>
          <w:numId w:val="19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экономические связи районов;</w:t>
      </w:r>
    </w:p>
    <w:p w:rsidR="00305755" w:rsidRPr="00FD5F2C" w:rsidRDefault="00305755" w:rsidP="00305755">
      <w:pPr>
        <w:numPr>
          <w:ilvl w:val="0"/>
          <w:numId w:val="19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состав и структуру отраслевых комплексов;</w:t>
      </w:r>
    </w:p>
    <w:p w:rsidR="00305755" w:rsidRPr="00FD5F2C" w:rsidRDefault="00305755" w:rsidP="00305755">
      <w:pPr>
        <w:numPr>
          <w:ilvl w:val="0"/>
          <w:numId w:val="19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 xml:space="preserve">основные </w:t>
      </w:r>
      <w:proofErr w:type="spellStart"/>
      <w:r w:rsidRPr="00FD5F2C">
        <w:rPr>
          <w:rFonts w:eastAsia="Times New Roman"/>
          <w:color w:val="000000"/>
          <w:sz w:val="28"/>
          <w:szCs w:val="28"/>
          <w:lang w:eastAsia="ru-RU"/>
        </w:rPr>
        <w:t>грузо</w:t>
      </w:r>
      <w:proofErr w:type="spellEnd"/>
      <w:r w:rsidRPr="00FD5F2C">
        <w:rPr>
          <w:rFonts w:eastAsia="Times New Roman"/>
          <w:color w:val="000000"/>
          <w:sz w:val="28"/>
          <w:szCs w:val="28"/>
          <w:lang w:eastAsia="ru-RU"/>
        </w:rPr>
        <w:t xml:space="preserve"> - и пассажиропотоки.</w:t>
      </w:r>
    </w:p>
    <w:p w:rsidR="00305755" w:rsidRPr="00FD5F2C" w:rsidRDefault="00305755" w:rsidP="00305755">
      <w:pPr>
        <w:shd w:val="clear" w:color="auto" w:fill="FFFFFF"/>
        <w:spacing w:after="0" w:line="338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color w:val="000000"/>
          <w:sz w:val="28"/>
          <w:szCs w:val="28"/>
          <w:lang w:eastAsia="ru-RU"/>
        </w:rPr>
        <w:t>      Объяснять:</w:t>
      </w:r>
    </w:p>
    <w:p w:rsidR="00305755" w:rsidRPr="00FD5F2C" w:rsidRDefault="00305755" w:rsidP="00305755">
      <w:pPr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различия в освоении территории;</w:t>
      </w:r>
    </w:p>
    <w:p w:rsidR="00305755" w:rsidRPr="00FD5F2C" w:rsidRDefault="00305755" w:rsidP="00305755">
      <w:pPr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влияние разных факторов на формирование географической структуры районов;</w:t>
      </w:r>
    </w:p>
    <w:p w:rsidR="00305755" w:rsidRPr="00FD5F2C" w:rsidRDefault="00305755" w:rsidP="00305755">
      <w:pPr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размещение главных центров производства;</w:t>
      </w:r>
    </w:p>
    <w:p w:rsidR="00305755" w:rsidRPr="00FD5F2C" w:rsidRDefault="00305755" w:rsidP="00305755">
      <w:pPr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сельскохозяйственную специализацию территории;</w:t>
      </w:r>
    </w:p>
    <w:p w:rsidR="00305755" w:rsidRPr="00FD5F2C" w:rsidRDefault="00305755" w:rsidP="00305755">
      <w:pPr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структуру ввоза и вывоза;</w:t>
      </w:r>
    </w:p>
    <w:p w:rsidR="00305755" w:rsidRPr="00FD5F2C" w:rsidRDefault="00305755" w:rsidP="00305755">
      <w:pPr>
        <w:numPr>
          <w:ilvl w:val="0"/>
          <w:numId w:val="20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lastRenderedPageBreak/>
        <w:t>современные социально-экономические и экологические проблемы территорий.</w:t>
      </w:r>
    </w:p>
    <w:p w:rsidR="00305755" w:rsidRPr="00FD5F2C" w:rsidRDefault="00305755" w:rsidP="00305755">
      <w:pPr>
        <w:shd w:val="clear" w:color="auto" w:fill="FFFFFF"/>
        <w:spacing w:after="0" w:line="338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01DBC">
        <w:rPr>
          <w:rFonts w:eastAsia="Times New Roman"/>
          <w:b/>
          <w:bCs/>
          <w:color w:val="000000"/>
          <w:sz w:val="28"/>
          <w:szCs w:val="28"/>
          <w:lang w:eastAsia="ru-RU"/>
        </w:rPr>
        <w:t>      Прогнозировать:</w:t>
      </w:r>
    </w:p>
    <w:p w:rsidR="00305755" w:rsidRPr="00FD5F2C" w:rsidRDefault="00305755" w:rsidP="00305755">
      <w:pPr>
        <w:numPr>
          <w:ilvl w:val="0"/>
          <w:numId w:val="21"/>
        </w:numPr>
        <w:shd w:val="clear" w:color="auto" w:fill="FFFFFF"/>
        <w:spacing w:after="0" w:line="36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D5F2C">
        <w:rPr>
          <w:rFonts w:eastAsia="Times New Roman"/>
          <w:color w:val="000000"/>
          <w:sz w:val="28"/>
          <w:szCs w:val="28"/>
          <w:lang w:eastAsia="ru-RU"/>
        </w:rPr>
        <w:t>возможные пути развития территории под влиянием определённых факторов.</w:t>
      </w:r>
    </w:p>
    <w:p w:rsidR="00CE4FBD" w:rsidRDefault="00305755" w:rsidP="00305755">
      <w:pPr>
        <w:spacing w:after="0" w:line="360" w:lineRule="auto"/>
        <w:jc w:val="center"/>
        <w:rPr>
          <w:b/>
          <w:sz w:val="28"/>
          <w:szCs w:val="28"/>
        </w:rPr>
      </w:pPr>
      <w:r w:rsidRPr="00F01DBC">
        <w:rPr>
          <w:sz w:val="28"/>
          <w:szCs w:val="28"/>
        </w:rPr>
        <w:br w:type="page"/>
      </w:r>
      <w:bookmarkStart w:id="0" w:name="_GoBack"/>
      <w:bookmarkEnd w:id="0"/>
      <w:r w:rsidR="00CE4FBD" w:rsidRPr="0078020C">
        <w:rPr>
          <w:b/>
          <w:sz w:val="28"/>
          <w:szCs w:val="28"/>
        </w:rPr>
        <w:lastRenderedPageBreak/>
        <w:t>Содержание рабочей программы.</w:t>
      </w:r>
    </w:p>
    <w:p w:rsidR="00CE4FBD" w:rsidRPr="0078020C" w:rsidRDefault="00CE4FBD" w:rsidP="00CE4FBD">
      <w:pPr>
        <w:spacing w:after="0" w:line="360" w:lineRule="auto"/>
        <w:ind w:firstLine="720"/>
        <w:jc w:val="both"/>
        <w:rPr>
          <w:b/>
          <w:sz w:val="28"/>
          <w:szCs w:val="28"/>
        </w:rPr>
      </w:pPr>
      <w:r w:rsidRPr="0078020C">
        <w:rPr>
          <w:b/>
          <w:sz w:val="28"/>
          <w:szCs w:val="28"/>
        </w:rPr>
        <w:t>Планируемый уровень подготовки обучающихся.</w:t>
      </w:r>
    </w:p>
    <w:p w:rsidR="00CE4FBD" w:rsidRPr="0078020C" w:rsidRDefault="00CE4FBD" w:rsidP="00CE4FBD">
      <w:pPr>
        <w:spacing w:after="0" w:line="360" w:lineRule="auto"/>
        <w:jc w:val="both"/>
        <w:rPr>
          <w:i/>
          <w:sz w:val="28"/>
          <w:szCs w:val="28"/>
        </w:rPr>
      </w:pPr>
      <w:r w:rsidRPr="0078020C">
        <w:rPr>
          <w:b/>
          <w:i/>
          <w:sz w:val="28"/>
          <w:szCs w:val="28"/>
        </w:rPr>
        <w:t>ученик должен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b/>
          <w:sz w:val="28"/>
          <w:szCs w:val="28"/>
        </w:rPr>
        <w:t>знать/понимать</w:t>
      </w:r>
    </w:p>
    <w:p w:rsidR="00CE4FBD" w:rsidRPr="0078020C" w:rsidRDefault="00CE4FBD" w:rsidP="00CE4FBD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CE4FBD" w:rsidRPr="0078020C" w:rsidRDefault="00CE4FBD" w:rsidP="00CE4FBD">
      <w:pPr>
        <w:tabs>
          <w:tab w:val="left" w:pos="3285"/>
        </w:tabs>
        <w:spacing w:after="0" w:line="360" w:lineRule="auto"/>
        <w:jc w:val="both"/>
        <w:rPr>
          <w:b/>
          <w:sz w:val="28"/>
          <w:szCs w:val="28"/>
        </w:rPr>
      </w:pPr>
      <w:r w:rsidRPr="0078020C">
        <w:rPr>
          <w:b/>
          <w:sz w:val="28"/>
          <w:szCs w:val="28"/>
        </w:rPr>
        <w:t>уметь</w:t>
      </w:r>
    </w:p>
    <w:p w:rsidR="00CE4FBD" w:rsidRPr="0078020C" w:rsidRDefault="00CE4FBD" w:rsidP="00CE4FBD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 w:rsidRPr="0078020C">
        <w:rPr>
          <w:b/>
          <w:i/>
          <w:sz w:val="28"/>
          <w:szCs w:val="28"/>
        </w:rPr>
        <w:t>приводить примеры</w:t>
      </w:r>
      <w:r w:rsidRPr="0078020C">
        <w:rPr>
          <w:sz w:val="28"/>
          <w:szCs w:val="28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России;</w:t>
      </w:r>
    </w:p>
    <w:p w:rsidR="00CE4FBD" w:rsidRPr="0078020C" w:rsidRDefault="00CE4FBD" w:rsidP="00CE4FBD">
      <w:pPr>
        <w:tabs>
          <w:tab w:val="left" w:pos="567"/>
        </w:tabs>
        <w:spacing w:after="0" w:line="360" w:lineRule="auto"/>
        <w:jc w:val="both"/>
        <w:rPr>
          <w:sz w:val="28"/>
          <w:szCs w:val="28"/>
        </w:rPr>
      </w:pPr>
      <w:r w:rsidRPr="0078020C">
        <w:rPr>
          <w:b/>
          <w:i/>
          <w:sz w:val="28"/>
          <w:szCs w:val="28"/>
        </w:rPr>
        <w:t>составлять</w:t>
      </w:r>
      <w:r w:rsidRPr="0078020C">
        <w:rPr>
          <w:sz w:val="28"/>
          <w:szCs w:val="28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представления.</w:t>
      </w:r>
    </w:p>
    <w:p w:rsidR="00CE4FBD" w:rsidRPr="0078020C" w:rsidRDefault="00CE4FBD" w:rsidP="00CE4FBD">
      <w:pPr>
        <w:spacing w:after="0" w:line="360" w:lineRule="auto"/>
        <w:jc w:val="both"/>
        <w:rPr>
          <w:b/>
          <w:sz w:val="28"/>
          <w:szCs w:val="28"/>
        </w:rPr>
      </w:pPr>
    </w:p>
    <w:p w:rsidR="00CE4FBD" w:rsidRPr="0078020C" w:rsidRDefault="00CE4FBD" w:rsidP="00CE4FBD">
      <w:pPr>
        <w:spacing w:after="0" w:line="360" w:lineRule="auto"/>
        <w:jc w:val="center"/>
        <w:rPr>
          <w:b/>
          <w:smallCaps/>
          <w:sz w:val="28"/>
          <w:szCs w:val="28"/>
        </w:rPr>
      </w:pPr>
      <w:r w:rsidRPr="0078020C">
        <w:rPr>
          <w:b/>
          <w:smallCaps/>
          <w:sz w:val="28"/>
          <w:szCs w:val="28"/>
        </w:rPr>
        <w:t>Раздел 1 Хозяйство России</w:t>
      </w:r>
      <w:r w:rsidRPr="0078020C">
        <w:rPr>
          <w:b/>
          <w:bCs/>
          <w:smallCaps/>
          <w:sz w:val="28"/>
          <w:szCs w:val="28"/>
        </w:rPr>
        <w:t xml:space="preserve"> (16часов)</w:t>
      </w:r>
    </w:p>
    <w:p w:rsidR="00CE4FBD" w:rsidRPr="0078020C" w:rsidRDefault="00CE4FBD" w:rsidP="00CE4FBD">
      <w:pPr>
        <w:spacing w:after="0" w:line="360" w:lineRule="auto"/>
        <w:jc w:val="both"/>
        <w:rPr>
          <w:b/>
          <w:bCs/>
          <w:smallCaps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6"/>
        <w:gridCol w:w="5150"/>
      </w:tblGrid>
      <w:tr w:rsidR="00CE4FBD" w:rsidRPr="0078020C" w:rsidTr="00832BCF">
        <w:tc>
          <w:tcPr>
            <w:tcW w:w="0" w:type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Требования к уровню подготовки обучающихся</w:t>
            </w:r>
          </w:p>
        </w:tc>
      </w:tr>
      <w:tr w:rsidR="00CE4FBD" w:rsidRPr="0078020C" w:rsidTr="00832BCF">
        <w:trPr>
          <w:trHeight w:val="722"/>
        </w:trPr>
        <w:tc>
          <w:tcPr>
            <w:tcW w:w="0" w:type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i/>
                <w:sz w:val="28"/>
                <w:szCs w:val="28"/>
              </w:rPr>
            </w:pPr>
            <w:r w:rsidRPr="0078020C">
              <w:rPr>
                <w:i/>
                <w:sz w:val="28"/>
                <w:szCs w:val="28"/>
              </w:rPr>
              <w:t>Тема 1. Вторичный сектор экономики.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 xml:space="preserve">Его состав. </w:t>
            </w:r>
            <w:proofErr w:type="gramStart"/>
            <w:r w:rsidRPr="0078020C">
              <w:rPr>
                <w:sz w:val="28"/>
                <w:szCs w:val="28"/>
              </w:rPr>
              <w:t>Особенности</w:t>
            </w:r>
            <w:proofErr w:type="gramEnd"/>
            <w:r w:rsidRPr="0078020C">
              <w:rPr>
                <w:sz w:val="28"/>
                <w:szCs w:val="28"/>
              </w:rPr>
              <w:t xml:space="preserve"> входящие в него отраслей. Роль вторичного сектора в экономике России и проблемы его развития.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i/>
                <w:sz w:val="28"/>
                <w:szCs w:val="28"/>
              </w:rPr>
            </w:pPr>
            <w:r w:rsidRPr="0078020C">
              <w:rPr>
                <w:i/>
                <w:sz w:val="28"/>
                <w:szCs w:val="28"/>
              </w:rPr>
              <w:t>Тема 2. Топливно-энергетический комплекс (ТЭК)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lastRenderedPageBreak/>
              <w:t>Состав и значение ТЭК, главные нефтяные, газовые и угольные базы России, их географическое положение и особенности, основные типы электростанций и факторы их размещения. Составлять характеристику месторождений топливных ресурсов по картам и статистическим материалам.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i/>
                <w:sz w:val="28"/>
                <w:szCs w:val="28"/>
              </w:rPr>
            </w:pPr>
            <w:r w:rsidRPr="0078020C">
              <w:rPr>
                <w:i/>
                <w:sz w:val="28"/>
                <w:szCs w:val="28"/>
              </w:rPr>
              <w:t>Тема 3. Система комплексов отраслей, производящих конструкционные материалы и химические вещества.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Роль и значение комплекса конструкционных материалов и химических веществ в хозяйстве, особенности их отраслевого состава, факторы размещения основных производств, основные районы размещения.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Тема 4. Машиностроение.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 xml:space="preserve">Роль и значение машиностроения в хозяйстве России, состав машиностроения, уровень развития отдельных отраслей, главные факторы размещения и особенности размещения машиностроения по территории России, основные районы и крупные центры. Определение различий в специализации основных </w:t>
            </w:r>
            <w:r w:rsidRPr="0078020C">
              <w:rPr>
                <w:sz w:val="28"/>
                <w:szCs w:val="28"/>
              </w:rPr>
              <w:lastRenderedPageBreak/>
              <w:t>районов химической промышленности по картам и статистическим материалам.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Тема 5. Агропромышленный комплекс (АПК).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Значение АПК в хозяйстве, состав АПК. Интенсивный и экстенсивный путь развития хозяйства, мелиорация. Факторы размещения производств пищевой и легкой промышленности.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Тема 6. Третичный сектор экономики.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Сфера услуг, здравоохранение. Связь. Роль и значение транспорта для хозяйства страны, понятие о грузообороте, транспортном узле, главные особенности различных видов транспорта, география важнейших транспортных путей, крупные транспортные центры.</w:t>
            </w:r>
          </w:p>
        </w:tc>
        <w:tc>
          <w:tcPr>
            <w:tcW w:w="0" w:type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lastRenderedPageBreak/>
              <w:t>Знать</w:t>
            </w:r>
            <w:r w:rsidRPr="0078020C">
              <w:rPr>
                <w:sz w:val="28"/>
                <w:szCs w:val="28"/>
              </w:rPr>
              <w:t>: основные географические понятия и термины, особенности основных отраслей хозяйства, природно-хозяйственных зон и районов Российской Федерации.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Уметь:</w:t>
            </w:r>
            <w:r w:rsidRPr="0078020C">
              <w:rPr>
                <w:sz w:val="28"/>
                <w:szCs w:val="28"/>
              </w:rPr>
              <w:t xml:space="preserve"> выделять, описывать и объяснять существенные признаки географических объектов и явлений; находить в разных источниках и анализировать </w:t>
            </w:r>
            <w:r w:rsidRPr="0078020C">
              <w:rPr>
                <w:sz w:val="28"/>
                <w:szCs w:val="28"/>
              </w:rPr>
              <w:lastRenderedPageBreak/>
              <w:t>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Приводить примеры</w:t>
            </w:r>
            <w:r w:rsidRPr="0078020C">
              <w:rPr>
                <w:sz w:val="28"/>
                <w:szCs w:val="28"/>
              </w:rPr>
      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Составлять</w:t>
            </w:r>
            <w:r w:rsidRPr="0078020C">
              <w:rPr>
                <w:sz w:val="28"/>
                <w:szCs w:val="28"/>
              </w:rPr>
      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 xml:space="preserve">Использовать </w:t>
            </w:r>
            <w:r w:rsidRPr="0078020C">
              <w:rPr>
                <w:sz w:val="28"/>
                <w:szCs w:val="28"/>
              </w:rPr>
              <w:t>приобретенные знания и умения в практической деятельности и повседневной жизни; определять по карте особенности зональной специализации сельского хозяйства.</w:t>
            </w:r>
          </w:p>
        </w:tc>
      </w:tr>
    </w:tbl>
    <w:p w:rsidR="00CE4FBD" w:rsidRPr="0078020C" w:rsidRDefault="00CE4FBD" w:rsidP="00CE4FBD">
      <w:pPr>
        <w:spacing w:after="0" w:line="360" w:lineRule="auto"/>
        <w:jc w:val="both"/>
        <w:rPr>
          <w:b/>
          <w:sz w:val="28"/>
          <w:szCs w:val="28"/>
        </w:rPr>
      </w:pPr>
    </w:p>
    <w:p w:rsidR="00CE4FBD" w:rsidRPr="0078020C" w:rsidRDefault="00CE4FBD" w:rsidP="00CE4FBD">
      <w:pPr>
        <w:spacing w:after="0" w:line="360" w:lineRule="auto"/>
        <w:jc w:val="center"/>
        <w:rPr>
          <w:b/>
          <w:sz w:val="28"/>
          <w:szCs w:val="28"/>
        </w:rPr>
      </w:pPr>
      <w:r w:rsidRPr="0078020C">
        <w:rPr>
          <w:b/>
          <w:sz w:val="28"/>
          <w:szCs w:val="28"/>
        </w:rPr>
        <w:t>Раздел 2. Регионы России (42часа)</w:t>
      </w:r>
    </w:p>
    <w:p w:rsidR="00CE4FBD" w:rsidRPr="0078020C" w:rsidRDefault="00CE4FBD" w:rsidP="00CE4FBD">
      <w:pPr>
        <w:spacing w:after="0" w:line="360" w:lineRule="auto"/>
        <w:jc w:val="both"/>
        <w:rPr>
          <w:b/>
          <w:sz w:val="28"/>
          <w:szCs w:val="28"/>
        </w:rPr>
      </w:pPr>
    </w:p>
    <w:tbl>
      <w:tblPr>
        <w:tblW w:w="104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7"/>
        <w:gridCol w:w="5319"/>
      </w:tblGrid>
      <w:tr w:rsidR="00CE4FBD" w:rsidRPr="0078020C" w:rsidTr="00832BCF">
        <w:tc>
          <w:tcPr>
            <w:tcW w:w="0" w:type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5319" w:type="dxa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Требования к уровню подготовки обучающихся</w:t>
            </w:r>
          </w:p>
        </w:tc>
      </w:tr>
      <w:tr w:rsidR="00CE4FBD" w:rsidRPr="0078020C" w:rsidTr="00832BCF">
        <w:tc>
          <w:tcPr>
            <w:tcW w:w="0" w:type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Тема 1. Западный макрорегион – европейская Россия.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 xml:space="preserve">Различия территории по условиям и степени хозяйственного освоения: зона Севера и основная зона. Географические особенности отдельных регионов – </w:t>
            </w:r>
            <w:r w:rsidRPr="0078020C">
              <w:rPr>
                <w:sz w:val="28"/>
                <w:szCs w:val="28"/>
              </w:rPr>
              <w:lastRenderedPageBreak/>
              <w:t>Север и Северо-Запад, Центральная Россия, Поволжье, Юг европейской части страны, Урал. Географическое положение регионов, их природный и хозяйственный потенциал, влияние особенностей природы на жизнь хозяйственную деятельность людей. Регионы экологического неблагополучия.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Определение географического положения территории, основных этапов ее освоения.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Оценка природных ресурсов и их использования. Этапы заселения. Характеристика внутренних различий районов и городов. Достопримечательности. Топонимика.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lastRenderedPageBreak/>
              <w:t>Знать:</w:t>
            </w:r>
            <w:r w:rsidRPr="0078020C">
              <w:rPr>
                <w:sz w:val="28"/>
                <w:szCs w:val="28"/>
              </w:rPr>
              <w:t xml:space="preserve"> основные географические понятия и термины, особенности основных отраслей хозяйства, природно-хозяйственных зон и районов Российской Федерации. 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lastRenderedPageBreak/>
              <w:t>Уметь:</w:t>
            </w:r>
            <w:r w:rsidRPr="0078020C">
              <w:rPr>
                <w:sz w:val="28"/>
                <w:szCs w:val="28"/>
              </w:rPr>
              <w:t xml:space="preserve"> выделять, описывать и объяснять существенные признаки географических объектов и явлений; 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Приводить примеры</w:t>
            </w:r>
            <w:r w:rsidRPr="0078020C">
              <w:rPr>
                <w:sz w:val="28"/>
                <w:szCs w:val="28"/>
              </w:rPr>
      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мира.                                                                                     </w:t>
            </w:r>
            <w:r w:rsidRPr="0078020C">
              <w:rPr>
                <w:b/>
                <w:sz w:val="28"/>
                <w:szCs w:val="28"/>
              </w:rPr>
              <w:t>Составлять</w:t>
            </w:r>
            <w:r w:rsidRPr="0078020C">
              <w:rPr>
                <w:sz w:val="28"/>
                <w:szCs w:val="28"/>
              </w:rPr>
      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 xml:space="preserve">Использовать </w:t>
            </w:r>
            <w:r w:rsidRPr="0078020C">
              <w:rPr>
                <w:sz w:val="28"/>
                <w:szCs w:val="28"/>
              </w:rPr>
              <w:t>приобретенные знания и умения в практической деятельности и повседневной жизни.</w:t>
            </w:r>
          </w:p>
        </w:tc>
      </w:tr>
      <w:tr w:rsidR="00CE4FBD" w:rsidRPr="0078020C" w:rsidTr="00832BCF">
        <w:tc>
          <w:tcPr>
            <w:tcW w:w="0" w:type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lastRenderedPageBreak/>
              <w:t>Тема 2.</w:t>
            </w:r>
            <w:r w:rsidRPr="0078020C">
              <w:rPr>
                <w:b/>
                <w:sz w:val="28"/>
                <w:szCs w:val="28"/>
              </w:rPr>
              <w:t xml:space="preserve"> </w:t>
            </w:r>
            <w:r w:rsidRPr="0078020C">
              <w:rPr>
                <w:sz w:val="28"/>
                <w:szCs w:val="28"/>
              </w:rPr>
              <w:t>Восточный макрорегион – азиатская Россия.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lastRenderedPageBreak/>
              <w:t xml:space="preserve">Различия территории по условиям и степени хозяйственного освоения: зона Севера и основная зона. Географические особенности отдельных регионов: Западная Сибирь, Восточная Сибирь, Дальний </w:t>
            </w:r>
            <w:proofErr w:type="gramStart"/>
            <w:r w:rsidRPr="0078020C">
              <w:rPr>
                <w:sz w:val="28"/>
                <w:szCs w:val="28"/>
              </w:rPr>
              <w:t>Восток .</w:t>
            </w:r>
            <w:proofErr w:type="gramEnd"/>
            <w:r w:rsidRPr="0078020C">
              <w:rPr>
                <w:sz w:val="28"/>
                <w:szCs w:val="28"/>
              </w:rPr>
              <w:t xml:space="preserve"> Географическое положение регионов, их природный и хозяйственный потенциал, влияние особенностей природы на жизнь хозяйственную деятельность людей. Регионы экологического неблагополучия.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Определение географического положения территории, основных этапов ее освоения.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Оценка природных ресурсов и их использования. Этапы заселения. Характеристика внутренних различий районов и городов. Достопримечательности. Топонимика.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lastRenderedPageBreak/>
              <w:t>Знать</w:t>
            </w:r>
            <w:r w:rsidRPr="0078020C">
              <w:rPr>
                <w:sz w:val="28"/>
                <w:szCs w:val="28"/>
              </w:rPr>
              <w:t>: основные географические понятия и термины, особенности основных отраслей хозяйства, природно-</w:t>
            </w:r>
            <w:r w:rsidRPr="0078020C">
              <w:rPr>
                <w:sz w:val="28"/>
                <w:szCs w:val="28"/>
              </w:rPr>
              <w:lastRenderedPageBreak/>
              <w:t>хозяйственных зон и районов Российской Федерации.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Уметь:</w:t>
            </w:r>
            <w:r w:rsidRPr="0078020C">
              <w:rPr>
                <w:sz w:val="28"/>
                <w:szCs w:val="28"/>
              </w:rPr>
              <w:t xml:space="preserve"> выделять, описывать и объяснять существенные признаки географических объектов и явлений;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проблем;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Приводить примеры</w:t>
            </w:r>
            <w:r w:rsidRPr="0078020C">
              <w:rPr>
                <w:sz w:val="28"/>
                <w:szCs w:val="28"/>
              </w:rPr>
      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Составлять</w:t>
            </w:r>
            <w:r w:rsidRPr="0078020C">
              <w:rPr>
                <w:sz w:val="28"/>
                <w:szCs w:val="28"/>
              </w:rPr>
      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Использовать</w:t>
            </w:r>
            <w:r w:rsidRPr="0078020C">
              <w:rPr>
                <w:sz w:val="28"/>
                <w:szCs w:val="28"/>
              </w:rPr>
              <w:t xml:space="preserve"> приобретенные знания и умения в практической деятельности и повседневной жизни.</w:t>
            </w:r>
          </w:p>
        </w:tc>
      </w:tr>
    </w:tbl>
    <w:p w:rsidR="00CE4FBD" w:rsidRPr="0078020C" w:rsidRDefault="00CE4FBD" w:rsidP="00CE4FBD">
      <w:pPr>
        <w:spacing w:after="0" w:line="360" w:lineRule="auto"/>
        <w:jc w:val="center"/>
        <w:rPr>
          <w:b/>
          <w:sz w:val="28"/>
          <w:szCs w:val="28"/>
        </w:rPr>
      </w:pPr>
    </w:p>
    <w:p w:rsidR="00CE4FBD" w:rsidRPr="0078020C" w:rsidRDefault="00CE4FBD" w:rsidP="00CE4FBD">
      <w:pPr>
        <w:spacing w:after="0" w:line="360" w:lineRule="auto"/>
        <w:jc w:val="center"/>
        <w:rPr>
          <w:b/>
          <w:sz w:val="28"/>
          <w:szCs w:val="28"/>
        </w:rPr>
      </w:pPr>
      <w:r w:rsidRPr="0078020C">
        <w:rPr>
          <w:b/>
          <w:sz w:val="28"/>
          <w:szCs w:val="28"/>
        </w:rPr>
        <w:t>Раздел 3. Россия в современном мире.</w:t>
      </w:r>
    </w:p>
    <w:p w:rsidR="00CE4FBD" w:rsidRPr="0078020C" w:rsidRDefault="00CE4FBD" w:rsidP="00CE4FBD">
      <w:pPr>
        <w:spacing w:after="0" w:line="360" w:lineRule="auto"/>
        <w:jc w:val="center"/>
        <w:rPr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6"/>
        <w:gridCol w:w="5104"/>
      </w:tblGrid>
      <w:tr w:rsidR="00CE4FBD" w:rsidRPr="0078020C" w:rsidTr="00832BCF">
        <w:tc>
          <w:tcPr>
            <w:tcW w:w="5386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Элементы обязательного минимума образования</w:t>
            </w:r>
          </w:p>
        </w:tc>
        <w:tc>
          <w:tcPr>
            <w:tcW w:w="5104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Требования к уровню подготовки обучающихся</w:t>
            </w:r>
          </w:p>
        </w:tc>
      </w:tr>
      <w:tr w:rsidR="00CE4FBD" w:rsidRPr="0078020C" w:rsidTr="00832BCF">
        <w:tc>
          <w:tcPr>
            <w:tcW w:w="5386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Тема 1. Россия и страны СНГ.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 xml:space="preserve">Россия и её связи со странами СНГ, Америки, Азии, Европы. Роль России в СНГ и перспективы развития Содружества Независимых Государств. Россия, СНГ и запад 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Тема 2. Экономическая география Тамбовской области.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Особенности ЭГП, формирование территории. Население и хозяйство Тамбовской области. Промышленности и АПК области. Социально-экономические проблемы Тамбовской области.</w:t>
            </w:r>
          </w:p>
        </w:tc>
        <w:tc>
          <w:tcPr>
            <w:tcW w:w="5104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 xml:space="preserve">Знать: </w:t>
            </w:r>
            <w:r w:rsidRPr="0078020C">
              <w:rPr>
                <w:sz w:val="28"/>
                <w:szCs w:val="28"/>
              </w:rPr>
              <w:t>какие существуют связи со странами СНГ. Какова роль России в СНГ. Основные понятия и термины, особенности ЭГП Тамбовской области.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Уметь:</w:t>
            </w:r>
            <w:r w:rsidRPr="0078020C">
              <w:rPr>
                <w:sz w:val="28"/>
                <w:szCs w:val="28"/>
              </w:rPr>
              <w:t xml:space="preserve"> выделять и описывать существенные признаки географических объектов и явлений;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проблем;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Составлять</w:t>
            </w:r>
            <w:r w:rsidRPr="0078020C">
              <w:rPr>
                <w:sz w:val="28"/>
                <w:szCs w:val="28"/>
              </w:rPr>
              <w:t xml:space="preserve"> краткую географическую характеристику разных территорий на основе разнообразных источников географической информации и форм ее </w:t>
            </w:r>
            <w:proofErr w:type="spellStart"/>
            <w:r w:rsidRPr="0078020C">
              <w:rPr>
                <w:sz w:val="28"/>
                <w:szCs w:val="28"/>
              </w:rPr>
              <w:t>представления;</w:t>
            </w:r>
            <w:r w:rsidRPr="0078020C">
              <w:rPr>
                <w:b/>
                <w:sz w:val="28"/>
                <w:szCs w:val="28"/>
              </w:rPr>
              <w:t>Использовать</w:t>
            </w:r>
            <w:proofErr w:type="spellEnd"/>
            <w:r w:rsidRPr="0078020C">
              <w:rPr>
                <w:sz w:val="28"/>
                <w:szCs w:val="28"/>
              </w:rPr>
              <w:t xml:space="preserve"> приобретенные знания и умения в практической деятельности и повседневной жизни.</w:t>
            </w:r>
          </w:p>
        </w:tc>
      </w:tr>
    </w:tbl>
    <w:p w:rsidR="00CE4FBD" w:rsidRPr="0078020C" w:rsidRDefault="00CE4FBD" w:rsidP="00CE4FBD">
      <w:pPr>
        <w:spacing w:after="0" w:line="360" w:lineRule="auto"/>
        <w:jc w:val="center"/>
        <w:rPr>
          <w:b/>
          <w:sz w:val="28"/>
          <w:szCs w:val="28"/>
        </w:rPr>
      </w:pPr>
      <w:r w:rsidRPr="0078020C">
        <w:rPr>
          <w:b/>
          <w:sz w:val="28"/>
          <w:szCs w:val="28"/>
        </w:rPr>
        <w:br w:type="page"/>
      </w:r>
      <w:r w:rsidRPr="0078020C">
        <w:rPr>
          <w:b/>
          <w:sz w:val="28"/>
          <w:szCs w:val="28"/>
        </w:rPr>
        <w:lastRenderedPageBreak/>
        <w:t>Учебно-тематический план.</w:t>
      </w:r>
    </w:p>
    <w:p w:rsidR="00CE4FBD" w:rsidRPr="0078020C" w:rsidRDefault="00CE4FBD" w:rsidP="00CE4FBD">
      <w:pPr>
        <w:spacing w:after="0"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959"/>
        <w:gridCol w:w="1838"/>
      </w:tblGrid>
      <w:tr w:rsidR="00CE4FBD" w:rsidRPr="0078020C" w:rsidTr="00832BCF">
        <w:trPr>
          <w:jc w:val="center"/>
        </w:trPr>
        <w:tc>
          <w:tcPr>
            <w:tcW w:w="700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9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Раздел, тема</w:t>
            </w:r>
          </w:p>
        </w:tc>
        <w:tc>
          <w:tcPr>
            <w:tcW w:w="1838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CE4FBD" w:rsidRPr="0078020C" w:rsidTr="00832BCF">
        <w:trPr>
          <w:jc w:val="center"/>
        </w:trPr>
        <w:tc>
          <w:tcPr>
            <w:tcW w:w="700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3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4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5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6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7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8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9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10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11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12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13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14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15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16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17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lastRenderedPageBreak/>
              <w:t>18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19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20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21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22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23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24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25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26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27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28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29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31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32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33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34</w:t>
            </w: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35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36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37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38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lastRenderedPageBreak/>
              <w:t>39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41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43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44</w:t>
            </w: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46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47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48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49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50</w:t>
            </w: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54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56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57</w:t>
            </w: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63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59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78020C">
              <w:rPr>
                <w:b/>
                <w:bCs/>
                <w:sz w:val="28"/>
                <w:szCs w:val="28"/>
              </w:rPr>
              <w:lastRenderedPageBreak/>
              <w:t>Раздел 1</w:t>
            </w:r>
            <w:r w:rsidRPr="0078020C">
              <w:rPr>
                <w:b/>
                <w:i/>
                <w:sz w:val="28"/>
                <w:szCs w:val="28"/>
              </w:rPr>
              <w:t>Хозяйство России.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8020C">
              <w:rPr>
                <w:b/>
                <w:bCs/>
                <w:sz w:val="28"/>
                <w:szCs w:val="28"/>
              </w:rPr>
              <w:t>Вторичный сектор экономики.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8020C">
              <w:rPr>
                <w:b/>
                <w:bCs/>
                <w:sz w:val="28"/>
                <w:szCs w:val="28"/>
              </w:rPr>
              <w:t xml:space="preserve">Введение 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Топливно-энергетический комплекс (ТЭК).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Топливная промышленность.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Электроэнергетика.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Отрасли, производящие конструкционные материалы.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Металлургия. География черной металлургии.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География цветной металлургии.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Химическая промышленность.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Лесная промышленность.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Машиностроение.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География машиностроения.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Пищевая и легкая промышленность.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Третичный сектор экономики.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Состав и значение третичного сектора экономики.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Роль и значение транспорта. Сухопутный транспорт, воздушный, водный. Связь.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Сфера обслуживания. Наука.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78020C">
              <w:rPr>
                <w:sz w:val="28"/>
                <w:szCs w:val="28"/>
              </w:rPr>
              <w:t>Жилищное и рекреационное хозяйство.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78020C">
              <w:rPr>
                <w:b/>
                <w:bCs/>
                <w:sz w:val="28"/>
                <w:szCs w:val="28"/>
              </w:rPr>
              <w:t>Раздел 2. Районы России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b/>
                <w:bCs/>
                <w:sz w:val="28"/>
                <w:szCs w:val="28"/>
              </w:rPr>
              <w:t>Западный макрорегион – Европейская Россия.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Общая характеристика Европейской России.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Европейский Север. Факторы формирования района.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Природа Европейского Севера.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 Европейского Севера.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Хозяйство Европейского Севера.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Северо-Западный район. Факторы формирования района.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Природа Северо-Запада.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</w:t>
            </w:r>
            <w:r w:rsidRPr="0078020C">
              <w:rPr>
                <w:sz w:val="28"/>
                <w:szCs w:val="28"/>
                <w:lang w:eastAsia="ru-RU"/>
              </w:rPr>
              <w:t xml:space="preserve"> </w:t>
            </w: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Северо-Запада.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Хозяйство Северо-Запада.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Географические особенности Санкт-Петербурга и других городов Северо-Запада.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Центральная Россия.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Природа Центральной России.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 Центральной России.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Московская столичная агломерация.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Хозяйство Центральной России.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Европейский Юг. Факторы формирования района. 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Природа Европейского Юга.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 Европейского Юга.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Хозяйство Европейского Юга.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Поволжье. Факторы формирования</w:t>
            </w:r>
            <w:r w:rsidRPr="0078020C">
              <w:rPr>
                <w:sz w:val="28"/>
                <w:szCs w:val="28"/>
                <w:lang w:eastAsia="ru-RU"/>
              </w:rPr>
              <w:t xml:space="preserve"> р</w:t>
            </w: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айона.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Природа Поволжья.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Поволжья</w:t>
            </w:r>
            <w:r w:rsidRPr="0078020C">
              <w:rPr>
                <w:sz w:val="28"/>
                <w:szCs w:val="28"/>
              </w:rPr>
              <w:t xml:space="preserve"> </w:t>
            </w: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Хозяйство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Поволжья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Урал. Факторы формирования района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Природа Урала.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 Урала.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Хозяйство Урала.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Азиатский макрорегион.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Азиатская Россия. Общая характеристика.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Западная Сибирь. Факторы формирования района.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Природа Западной Сибири.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 Западной Сибири.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Хозяйство Западной Сибири.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Север Восточной Сибири. Факторы формирования района.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Природа Севера Восточной Сибири.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 Севера Восточной Сибири.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Хозяйство Севера Восточной Сибири.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Южная Сибирь. Факторы формирования района.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Кузнецке-Алтайский подрайон </w:t>
            </w:r>
            <w:proofErr w:type="spellStart"/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Ангаро</w:t>
            </w:r>
            <w:proofErr w:type="spellEnd"/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-Енисейский и Забайкальский подрайоны.</w:t>
            </w:r>
          </w:p>
          <w:p w:rsidR="00CE4FBD" w:rsidRPr="0078020C" w:rsidRDefault="00CE4FBD" w:rsidP="00832BC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Дальний Восток. Факторы формирования района.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Природа Дальнего Востока.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 Дальнего Востока.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Хозяйство Дальнего Востока.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Раздел 3. Россия в современном мире.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Экономическая география тамбовской области.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Особенности ЭГП области, формирование территории.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Население и хозяйственное освоение области.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Особенности хозяйства области. Промышленность.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АПК области.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Особенности экономики областного центра.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Социально-экономические проблемы области.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Россия в современном мире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Россия и страны СНГ. География государств и этнокультурных связей с Россией.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8020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Взаимосвязи России с другими странами мира.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lastRenderedPageBreak/>
              <w:t>16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42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6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78020C">
              <w:rPr>
                <w:b/>
                <w:sz w:val="28"/>
                <w:szCs w:val="28"/>
              </w:rPr>
              <w:t>2</w:t>
            </w:r>
          </w:p>
          <w:p w:rsidR="00CE4FBD" w:rsidRPr="0078020C" w:rsidRDefault="00CE4FBD" w:rsidP="00832BCF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CE4FBD" w:rsidRPr="0078020C" w:rsidRDefault="00CE4FBD" w:rsidP="00CE4FBD">
      <w:pPr>
        <w:tabs>
          <w:tab w:val="left" w:pos="3778"/>
        </w:tabs>
        <w:spacing w:after="0" w:line="360" w:lineRule="auto"/>
        <w:jc w:val="both"/>
        <w:rPr>
          <w:sz w:val="28"/>
          <w:szCs w:val="28"/>
        </w:rPr>
      </w:pPr>
    </w:p>
    <w:p w:rsidR="00CE4FBD" w:rsidRPr="0078020C" w:rsidRDefault="00CE4FBD" w:rsidP="00CE4FBD">
      <w:pPr>
        <w:tabs>
          <w:tab w:val="left" w:pos="3778"/>
        </w:tabs>
        <w:spacing w:after="0" w:line="360" w:lineRule="auto"/>
        <w:jc w:val="center"/>
        <w:rPr>
          <w:b/>
          <w:sz w:val="28"/>
          <w:szCs w:val="28"/>
        </w:rPr>
      </w:pPr>
      <w:r w:rsidRPr="0078020C">
        <w:rPr>
          <w:b/>
          <w:sz w:val="28"/>
          <w:szCs w:val="28"/>
        </w:rPr>
        <w:br w:type="page"/>
      </w:r>
      <w:r w:rsidRPr="0078020C">
        <w:rPr>
          <w:b/>
          <w:sz w:val="28"/>
          <w:szCs w:val="28"/>
        </w:rPr>
        <w:lastRenderedPageBreak/>
        <w:t>Литература и средства обучения.</w:t>
      </w:r>
    </w:p>
    <w:p w:rsidR="00CE4FBD" w:rsidRPr="0078020C" w:rsidRDefault="00CE4FBD" w:rsidP="00CE4FB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8020C">
        <w:rPr>
          <w:rFonts w:ascii="Times New Roman" w:hAnsi="Times New Roman"/>
          <w:b/>
          <w:sz w:val="28"/>
          <w:szCs w:val="28"/>
          <w:lang w:val="ru-RU"/>
        </w:rPr>
        <w:t>Учебник</w:t>
      </w:r>
      <w:r w:rsidRPr="0078020C">
        <w:rPr>
          <w:rFonts w:ascii="Times New Roman" w:hAnsi="Times New Roman"/>
          <w:sz w:val="28"/>
          <w:szCs w:val="28"/>
          <w:lang w:val="ru-RU"/>
        </w:rPr>
        <w:t>:  Дронов</w:t>
      </w:r>
      <w:proofErr w:type="gramEnd"/>
      <w:r w:rsidRPr="0078020C">
        <w:rPr>
          <w:rFonts w:ascii="Times New Roman" w:hAnsi="Times New Roman"/>
          <w:sz w:val="28"/>
          <w:szCs w:val="28"/>
          <w:lang w:val="ru-RU"/>
        </w:rPr>
        <w:t xml:space="preserve"> В. П., Ром В, Я. География России. Население и хозяйство. – М.: Дрофа, 2008.</w:t>
      </w:r>
    </w:p>
    <w:p w:rsidR="00CE4FBD" w:rsidRPr="0078020C" w:rsidRDefault="00CE4FBD" w:rsidP="00CE4FBD">
      <w:pPr>
        <w:spacing w:after="0" w:line="360" w:lineRule="auto"/>
        <w:jc w:val="both"/>
        <w:rPr>
          <w:b/>
          <w:sz w:val="28"/>
          <w:szCs w:val="28"/>
        </w:rPr>
      </w:pPr>
      <w:r w:rsidRPr="0078020C">
        <w:rPr>
          <w:b/>
          <w:sz w:val="28"/>
          <w:szCs w:val="28"/>
        </w:rPr>
        <w:t>Используемый УМК: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1. Географический атлас. 9 класс. – М.: Дрофа,2008.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2. Сиротин В. И. Рабочая тетрадь по географии, 9 класс. – М.: Дрофа, 2007</w:t>
      </w:r>
    </w:p>
    <w:p w:rsidR="00CE4FBD" w:rsidRPr="0078020C" w:rsidRDefault="00CE4FBD" w:rsidP="00CE4FBD">
      <w:pPr>
        <w:spacing w:after="0" w:line="360" w:lineRule="auto"/>
        <w:jc w:val="both"/>
        <w:rPr>
          <w:b/>
          <w:sz w:val="28"/>
          <w:szCs w:val="28"/>
        </w:rPr>
      </w:pPr>
      <w:r w:rsidRPr="0078020C">
        <w:rPr>
          <w:b/>
          <w:sz w:val="28"/>
          <w:szCs w:val="28"/>
        </w:rPr>
        <w:t>Дополнительная литература: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1. Алексеев А. А. География России. Природа и население – М.: Дрофа, 2007.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 xml:space="preserve">2.Дронов В. П., Баринова И. И., Ром В. Я., </w:t>
      </w:r>
      <w:proofErr w:type="spellStart"/>
      <w:r w:rsidRPr="0078020C">
        <w:rPr>
          <w:sz w:val="28"/>
          <w:szCs w:val="28"/>
        </w:rPr>
        <w:t>Лобджанидзе</w:t>
      </w:r>
      <w:proofErr w:type="spellEnd"/>
      <w:r w:rsidRPr="0078020C">
        <w:rPr>
          <w:sz w:val="28"/>
          <w:szCs w:val="28"/>
        </w:rPr>
        <w:t xml:space="preserve"> А. А. География России. Природа. Население. Хозяйство. 8 класс. – М.: Дрофа 2004.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3. Сиротин В. И. Тесты для итогового контроля. 8 – 9 классы. – М.: Дрофа 2007.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4. Родионова И. А. Экономическая география России. – М.: Московский лицей, 2001.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 xml:space="preserve">5. </w:t>
      </w:r>
      <w:proofErr w:type="spellStart"/>
      <w:r w:rsidRPr="0078020C">
        <w:rPr>
          <w:sz w:val="28"/>
          <w:szCs w:val="28"/>
        </w:rPr>
        <w:t>Маерова</w:t>
      </w:r>
      <w:proofErr w:type="spellEnd"/>
      <w:r w:rsidRPr="0078020C">
        <w:rPr>
          <w:sz w:val="28"/>
          <w:szCs w:val="28"/>
        </w:rPr>
        <w:t xml:space="preserve"> Н. Ю. Уроки географии. 8-9 классы. – М.: Дрофа, 2004.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>6. Интернет – ресурсы.</w:t>
      </w:r>
    </w:p>
    <w:p w:rsidR="00CE4FBD" w:rsidRPr="0078020C" w:rsidRDefault="00CE4FBD" w:rsidP="00CE4FB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>7. Мультимедийные обучающие программы:</w:t>
      </w:r>
    </w:p>
    <w:p w:rsidR="00CE4FBD" w:rsidRPr="0078020C" w:rsidRDefault="00CE4FBD" w:rsidP="00CE4FBD">
      <w:pPr>
        <w:pStyle w:val="a4"/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Большая энциклопедия Кирилла и </w:t>
      </w:r>
      <w:proofErr w:type="spellStart"/>
      <w:r w:rsidRPr="0078020C">
        <w:rPr>
          <w:rFonts w:ascii="Times New Roman" w:hAnsi="Times New Roman"/>
          <w:sz w:val="28"/>
          <w:szCs w:val="28"/>
          <w:lang w:val="ru-RU"/>
        </w:rPr>
        <w:t>Мефодия</w:t>
      </w:r>
      <w:proofErr w:type="spellEnd"/>
      <w:r w:rsidRPr="0078020C">
        <w:rPr>
          <w:rFonts w:ascii="Times New Roman" w:hAnsi="Times New Roman"/>
          <w:sz w:val="28"/>
          <w:szCs w:val="28"/>
          <w:lang w:val="ru-RU"/>
        </w:rPr>
        <w:t>, 2003</w:t>
      </w:r>
    </w:p>
    <w:p w:rsidR="00CE4FBD" w:rsidRPr="0078020C" w:rsidRDefault="00CE4FBD" w:rsidP="00CE4FBD">
      <w:pPr>
        <w:pStyle w:val="a4"/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020C">
        <w:rPr>
          <w:rFonts w:ascii="Times New Roman" w:hAnsi="Times New Roman"/>
          <w:sz w:val="28"/>
          <w:szCs w:val="28"/>
          <w:lang w:val="ru-RU"/>
        </w:rPr>
        <w:t xml:space="preserve">Репетитор по географии Кирилла и </w:t>
      </w:r>
      <w:proofErr w:type="spellStart"/>
      <w:r w:rsidRPr="0078020C">
        <w:rPr>
          <w:rFonts w:ascii="Times New Roman" w:hAnsi="Times New Roman"/>
          <w:sz w:val="28"/>
          <w:szCs w:val="28"/>
          <w:lang w:val="ru-RU"/>
        </w:rPr>
        <w:t>Мефодия</w:t>
      </w:r>
      <w:proofErr w:type="spellEnd"/>
      <w:r w:rsidRPr="0078020C">
        <w:rPr>
          <w:rFonts w:ascii="Times New Roman" w:hAnsi="Times New Roman"/>
          <w:sz w:val="28"/>
          <w:szCs w:val="28"/>
          <w:lang w:val="ru-RU"/>
        </w:rPr>
        <w:t>, 2006</w:t>
      </w:r>
    </w:p>
    <w:p w:rsidR="00CE4FBD" w:rsidRPr="0078020C" w:rsidRDefault="00CE4FBD" w:rsidP="00CE4FBD">
      <w:pPr>
        <w:spacing w:after="0" w:line="360" w:lineRule="auto"/>
        <w:jc w:val="both"/>
        <w:rPr>
          <w:sz w:val="28"/>
          <w:szCs w:val="28"/>
        </w:rPr>
      </w:pPr>
      <w:r w:rsidRPr="0078020C">
        <w:rPr>
          <w:sz w:val="28"/>
          <w:szCs w:val="28"/>
        </w:rPr>
        <w:t xml:space="preserve"> </w:t>
      </w:r>
    </w:p>
    <w:p w:rsidR="00D63828" w:rsidRDefault="00D63828"/>
    <w:sectPr w:rsidR="00D63828" w:rsidSect="003A2F5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105"/>
    <w:multiLevelType w:val="multilevel"/>
    <w:tmpl w:val="3632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A41C9"/>
    <w:multiLevelType w:val="multilevel"/>
    <w:tmpl w:val="FA4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3245E"/>
    <w:multiLevelType w:val="hybridMultilevel"/>
    <w:tmpl w:val="76FC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C5AB8"/>
    <w:multiLevelType w:val="multilevel"/>
    <w:tmpl w:val="302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F5E6B"/>
    <w:multiLevelType w:val="multilevel"/>
    <w:tmpl w:val="E084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33587"/>
    <w:multiLevelType w:val="multilevel"/>
    <w:tmpl w:val="92A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E2BA5"/>
    <w:multiLevelType w:val="multilevel"/>
    <w:tmpl w:val="2B0A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E23A1"/>
    <w:multiLevelType w:val="multilevel"/>
    <w:tmpl w:val="379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04036"/>
    <w:multiLevelType w:val="multilevel"/>
    <w:tmpl w:val="4320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B40A0"/>
    <w:multiLevelType w:val="multilevel"/>
    <w:tmpl w:val="1C68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54813"/>
    <w:multiLevelType w:val="multilevel"/>
    <w:tmpl w:val="8C6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D395C"/>
    <w:multiLevelType w:val="multilevel"/>
    <w:tmpl w:val="934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F7619"/>
    <w:multiLevelType w:val="multilevel"/>
    <w:tmpl w:val="DC4C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02B6E"/>
    <w:multiLevelType w:val="multilevel"/>
    <w:tmpl w:val="C060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22EFF"/>
    <w:multiLevelType w:val="multilevel"/>
    <w:tmpl w:val="6E52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71CF3"/>
    <w:multiLevelType w:val="multilevel"/>
    <w:tmpl w:val="8F9C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93AA5"/>
    <w:multiLevelType w:val="hybridMultilevel"/>
    <w:tmpl w:val="7F36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C6AF2"/>
    <w:multiLevelType w:val="multilevel"/>
    <w:tmpl w:val="3A36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5D05D0"/>
    <w:multiLevelType w:val="multilevel"/>
    <w:tmpl w:val="615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A3BF1"/>
    <w:multiLevelType w:val="multilevel"/>
    <w:tmpl w:val="7594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E7D1B"/>
    <w:multiLevelType w:val="multilevel"/>
    <w:tmpl w:val="714A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8"/>
  </w:num>
  <w:num w:numId="5">
    <w:abstractNumId w:val="20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12"/>
  </w:num>
  <w:num w:numId="11">
    <w:abstractNumId w:val="13"/>
  </w:num>
  <w:num w:numId="12">
    <w:abstractNumId w:val="19"/>
  </w:num>
  <w:num w:numId="13">
    <w:abstractNumId w:val="11"/>
  </w:num>
  <w:num w:numId="14">
    <w:abstractNumId w:val="8"/>
  </w:num>
  <w:num w:numId="15">
    <w:abstractNumId w:val="4"/>
  </w:num>
  <w:num w:numId="16">
    <w:abstractNumId w:val="17"/>
  </w:num>
  <w:num w:numId="17">
    <w:abstractNumId w:val="1"/>
  </w:num>
  <w:num w:numId="18">
    <w:abstractNumId w:val="15"/>
  </w:num>
  <w:num w:numId="19">
    <w:abstractNumId w:val="3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BD"/>
    <w:rsid w:val="00305755"/>
    <w:rsid w:val="005B680F"/>
    <w:rsid w:val="007C4765"/>
    <w:rsid w:val="00CE4FBD"/>
    <w:rsid w:val="00D6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EDB7"/>
  <w15:chartTrackingRefBased/>
  <w15:docId w15:val="{FD9AFF86-A108-4C41-805E-E34CCED2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BD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CE4FBD"/>
    <w:pPr>
      <w:spacing w:after="0" w:line="240" w:lineRule="auto"/>
      <w:ind w:firstLine="567"/>
      <w:jc w:val="both"/>
    </w:pPr>
    <w:rPr>
      <w:rFonts w:eastAsia="Times New Roman"/>
      <w:sz w:val="28"/>
      <w:szCs w:val="20"/>
      <w:lang w:val="en-US" w:eastAsia="ru-RU" w:bidi="en-US"/>
    </w:rPr>
  </w:style>
  <w:style w:type="paragraph" w:styleId="a3">
    <w:name w:val="List Paragraph"/>
    <w:basedOn w:val="a"/>
    <w:uiPriority w:val="34"/>
    <w:qFormat/>
    <w:rsid w:val="00CE4FBD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val="en-US" w:bidi="en-US"/>
    </w:rPr>
  </w:style>
  <w:style w:type="paragraph" w:styleId="a4">
    <w:name w:val="No Spacing"/>
    <w:basedOn w:val="a"/>
    <w:uiPriority w:val="1"/>
    <w:qFormat/>
    <w:rsid w:val="00CE4FBD"/>
    <w:pPr>
      <w:spacing w:after="0" w:line="240" w:lineRule="auto"/>
    </w:pPr>
    <w:rPr>
      <w:rFonts w:ascii="Calibri" w:eastAsia="Times New Roman" w:hAnsi="Calibri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2016-09-04T08:59:00Z</dcterms:created>
  <dcterms:modified xsi:type="dcterms:W3CDTF">2016-09-25T06:47:00Z</dcterms:modified>
</cp:coreProperties>
</file>